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5A" w:rsidRDefault="0036505A" w:rsidP="00072D89">
      <w:pPr>
        <w:tabs>
          <w:tab w:val="right" w:pos="984"/>
        </w:tabs>
        <w:bidi/>
        <w:spacing w:after="0"/>
        <w:ind w:left="450" w:right="-630"/>
        <w:jc w:val="center"/>
        <w:rPr>
          <w:rFonts w:cs="B Nazanin"/>
          <w:b/>
          <w:bCs/>
          <w:sz w:val="30"/>
          <w:szCs w:val="30"/>
          <w:lang w:bidi="fa-IR"/>
        </w:rPr>
      </w:pP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اولویت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پژوهشی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b/>
          <w:bCs/>
          <w:sz w:val="30"/>
          <w:szCs w:val="30"/>
          <w:rtl/>
          <w:lang w:bidi="fa-IR"/>
        </w:rPr>
        <w:t>دانشگاه فنی و حرفه ای</w:t>
      </w:r>
    </w:p>
    <w:p w:rsidR="00A4583F" w:rsidRDefault="004F1F6A" w:rsidP="004F1F6A">
      <w:pPr>
        <w:tabs>
          <w:tab w:val="right" w:pos="984"/>
        </w:tabs>
        <w:bidi/>
        <w:spacing w:after="0"/>
        <w:ind w:left="450" w:right="-630"/>
        <w:rPr>
          <w:rFonts w:cs="B Nazanin"/>
          <w:b/>
          <w:bCs/>
          <w:sz w:val="30"/>
          <w:szCs w:val="30"/>
          <w:lang w:bidi="fa-IR"/>
        </w:rPr>
      </w:pPr>
      <w:r w:rsidRPr="004F1F6A">
        <w:rPr>
          <w:rFonts w:cs="B Nazanin" w:hint="cs"/>
          <w:b/>
          <w:bCs/>
          <w:sz w:val="30"/>
          <w:szCs w:val="30"/>
          <w:rtl/>
          <w:lang w:bidi="fa-IR"/>
        </w:rPr>
        <w:t>اولویت</w:t>
      </w:r>
      <w:r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4F1F6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4F1F6A">
        <w:rPr>
          <w:rFonts w:cs="B Nazanin" w:hint="cs"/>
          <w:b/>
          <w:bCs/>
          <w:sz w:val="30"/>
          <w:szCs w:val="30"/>
          <w:rtl/>
          <w:lang w:bidi="fa-IR"/>
        </w:rPr>
        <w:t>پژوهشی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معاونت آموزشی </w:t>
      </w:r>
    </w:p>
    <w:p w:rsidR="00A4583F" w:rsidRDefault="00A4583F" w:rsidP="00A4583F">
      <w:pPr>
        <w:tabs>
          <w:tab w:val="right" w:pos="984"/>
        </w:tabs>
        <w:bidi/>
        <w:spacing w:after="0"/>
        <w:ind w:left="450" w:right="-630"/>
        <w:rPr>
          <w:rFonts w:cs="B Nazanin"/>
          <w:b/>
          <w:bCs/>
          <w:sz w:val="30"/>
          <w:szCs w:val="30"/>
          <w:rtl/>
          <w:lang w:bidi="fa-IR"/>
        </w:rPr>
      </w:pP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اولویت</w:t>
      </w:r>
      <w:r w:rsidRPr="00A4583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A4583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پژوهشی</w:t>
      </w:r>
      <w:r w:rsidRPr="00A4583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دفتر</w:t>
      </w:r>
      <w:r w:rsidRPr="00A4583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برنامه</w:t>
      </w:r>
      <w:r>
        <w:rPr>
          <w:rFonts w:cs="B Nazanin"/>
          <w:b/>
          <w:bCs/>
          <w:sz w:val="30"/>
          <w:szCs w:val="30"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ریزی</w:t>
      </w:r>
      <w:r w:rsidRPr="00A4583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آموزش</w:t>
      </w:r>
      <w:r>
        <w:rPr>
          <w:rFonts w:cs="B Nazanin"/>
          <w:b/>
          <w:bCs/>
          <w:sz w:val="30"/>
          <w:szCs w:val="30"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A4583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فنی</w:t>
      </w:r>
      <w:r w:rsidRPr="00A4583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و</w:t>
      </w:r>
      <w:r w:rsidRPr="00A4583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حرفه</w:t>
      </w:r>
      <w:r>
        <w:rPr>
          <w:rFonts w:ascii="Cambria" w:hAnsi="Cambria" w:cs="Cambria"/>
          <w:b/>
          <w:bCs/>
          <w:sz w:val="30"/>
          <w:szCs w:val="30"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ای</w:t>
      </w:r>
      <w:r>
        <w:rPr>
          <w:rFonts w:cs="B Nazanin"/>
          <w:b/>
          <w:bCs/>
          <w:sz w:val="30"/>
          <w:szCs w:val="30"/>
          <w:lang w:bidi="fa-IR"/>
        </w:rPr>
        <w:t xml:space="preserve"> : 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وضعیت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تطابق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سیاست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کلی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دانشگاه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فنی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با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بازار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اشتغال؛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نقش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دانشگاه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فنی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حمایت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از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تولید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ملی؛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رویکرد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میان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رشته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موانع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بومی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سازی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توسعه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آن؛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روش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شناسی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مطالعات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میان‌رشته‌ای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آموزش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عالی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فنی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ایران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سایر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کشورها؛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آینده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آموزش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عالی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فنی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ایران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جهان؛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ارزیابی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میزان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انطباق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اجرای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آموزش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دانشکده</w:t>
      </w:r>
      <w:r w:rsidRPr="00A4583F">
        <w:rPr>
          <w:rFonts w:cs="B Nazanin"/>
          <w:sz w:val="24"/>
          <w:szCs w:val="24"/>
          <w:rtl/>
          <w:lang w:bidi="fa-IR"/>
        </w:rPr>
        <w:t xml:space="preserve">/ </w:t>
      </w:r>
      <w:r w:rsidRPr="00A4583F">
        <w:rPr>
          <w:rFonts w:cs="B Nazanin" w:hint="cs"/>
          <w:sz w:val="24"/>
          <w:szCs w:val="24"/>
          <w:rtl/>
          <w:lang w:bidi="fa-IR"/>
        </w:rPr>
        <w:t>آموزشکده‌های،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با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برنامه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مصوب؛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راه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ارتقا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کیفی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علمی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مهارتی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دانشجویان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فنی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ای؛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بررسی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تأثیر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درس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کارآفرینی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رشد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خلاقیت،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فرصت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شغلی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خوداشتغالی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فارغ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التحصیلان</w:t>
      </w:r>
      <w:r w:rsidRPr="00A4583F">
        <w:rPr>
          <w:rFonts w:cs="B Nazanin"/>
          <w:sz w:val="24"/>
          <w:szCs w:val="24"/>
          <w:rtl/>
          <w:lang w:bidi="fa-IR"/>
        </w:rPr>
        <w:t xml:space="preserve"> (</w:t>
      </w:r>
      <w:r w:rsidRPr="00A4583F">
        <w:rPr>
          <w:rFonts w:cs="B Nazanin" w:hint="cs"/>
          <w:sz w:val="24"/>
          <w:szCs w:val="24"/>
          <w:rtl/>
          <w:lang w:bidi="fa-IR"/>
        </w:rPr>
        <w:t>میزان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دستیابی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اهداف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درس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کارآفرینی</w:t>
      </w:r>
      <w:r w:rsidRPr="00A4583F">
        <w:rPr>
          <w:rFonts w:cs="B Nazanin"/>
          <w:sz w:val="24"/>
          <w:szCs w:val="24"/>
          <w:rtl/>
          <w:lang w:bidi="fa-IR"/>
        </w:rPr>
        <w:t xml:space="preserve">)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راهکارهای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پرورش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روحیه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کارآفرینی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دانشجویان</w:t>
      </w:r>
      <w:r w:rsidRPr="00A4583F">
        <w:rPr>
          <w:rFonts w:cs="B Nazanin"/>
          <w:sz w:val="24"/>
          <w:szCs w:val="24"/>
          <w:lang w:bidi="fa-IR"/>
        </w:rPr>
        <w:t>.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بررسی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وضعیت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اجرای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درس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کارآموزی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مقایسه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با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اهداف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پیش‌بینی‌شده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برای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آن</w:t>
      </w:r>
      <w:r w:rsidRPr="00A4583F">
        <w:rPr>
          <w:rFonts w:cs="B Nazanin"/>
          <w:sz w:val="24"/>
          <w:szCs w:val="24"/>
          <w:rtl/>
          <w:lang w:bidi="fa-IR"/>
        </w:rPr>
        <w:t xml:space="preserve"> (</w:t>
      </w:r>
      <w:r w:rsidRPr="00A4583F">
        <w:rPr>
          <w:rFonts w:cs="B Nazanin" w:hint="cs"/>
          <w:sz w:val="24"/>
          <w:szCs w:val="24"/>
          <w:rtl/>
          <w:lang w:bidi="fa-IR"/>
        </w:rPr>
        <w:t>میزان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دستیابی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اهداف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درس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کارآموزی</w:t>
      </w:r>
      <w:r w:rsidRPr="00A4583F">
        <w:rPr>
          <w:rFonts w:cs="B Nazanin"/>
          <w:sz w:val="24"/>
          <w:szCs w:val="24"/>
          <w:rtl/>
          <w:lang w:bidi="fa-IR"/>
        </w:rPr>
        <w:t>)</w:t>
      </w:r>
      <w:r w:rsidRPr="00A4583F">
        <w:rPr>
          <w:rFonts w:cs="B Nazanin" w:hint="cs"/>
          <w:sz w:val="24"/>
          <w:szCs w:val="24"/>
          <w:rtl/>
          <w:lang w:bidi="fa-IR"/>
        </w:rPr>
        <w:t>؛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بررسی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علل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افت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تحصیلی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دانشجویان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فنی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دروسی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مانند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زبان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خارجی،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ریاضی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عمومی</w:t>
      </w:r>
      <w:r w:rsidRPr="00A4583F">
        <w:rPr>
          <w:rFonts w:cs="B Nazanin"/>
          <w:sz w:val="24"/>
          <w:szCs w:val="24"/>
          <w:rtl/>
          <w:lang w:bidi="fa-IR"/>
        </w:rPr>
        <w:t xml:space="preserve"> 1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2</w:t>
      </w:r>
      <w:r w:rsidRPr="00A4583F">
        <w:rPr>
          <w:rFonts w:cs="B Nazanin" w:hint="cs"/>
          <w:sz w:val="24"/>
          <w:szCs w:val="24"/>
          <w:rtl/>
          <w:lang w:bidi="fa-IR"/>
        </w:rPr>
        <w:t>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فیزیک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...</w:t>
      </w:r>
      <w:r w:rsidRPr="00A4583F">
        <w:rPr>
          <w:rFonts w:cs="B Nazanin" w:hint="cs"/>
          <w:sz w:val="24"/>
          <w:szCs w:val="24"/>
          <w:rtl/>
          <w:lang w:bidi="fa-IR"/>
        </w:rPr>
        <w:t>؛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ارزیابی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میزان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انطباق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محتوای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برنامه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با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نیازهای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بازار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اشتغال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صنعت؛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b/>
          <w:bCs/>
          <w:sz w:val="26"/>
          <w:szCs w:val="26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بررسی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تطبیق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مدل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مکانیسم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اجرایی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سنجش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صلاحیت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مهارت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آموزان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فنی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کشورهای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صاحب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تجربیات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بالا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زمینه</w:t>
      </w:r>
    </w:p>
    <w:p w:rsidR="00A4583F" w:rsidRDefault="00A4583F" w:rsidP="00243265">
      <w:pPr>
        <w:tabs>
          <w:tab w:val="right" w:pos="984"/>
        </w:tabs>
        <w:bidi/>
        <w:spacing w:after="0"/>
        <w:ind w:left="450" w:right="-630"/>
        <w:rPr>
          <w:rFonts w:cs="B Nazanin"/>
          <w:b/>
          <w:bCs/>
          <w:sz w:val="26"/>
          <w:szCs w:val="26"/>
          <w:rtl/>
        </w:rPr>
      </w:pPr>
      <w:r w:rsidRPr="00A4583F">
        <w:rPr>
          <w:rFonts w:cs="B Nazanin" w:hint="cs"/>
          <w:b/>
          <w:bCs/>
          <w:sz w:val="26"/>
          <w:szCs w:val="26"/>
          <w:rtl/>
        </w:rPr>
        <w:t>اولویت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های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طرح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های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پژو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هشی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="00243265">
        <w:rPr>
          <w:rFonts w:cs="B Nazanin" w:hint="cs"/>
          <w:b/>
          <w:bCs/>
          <w:sz w:val="26"/>
          <w:szCs w:val="26"/>
          <w:rtl/>
        </w:rPr>
        <w:t>اداره کل سنجش و گسترش</w:t>
      </w:r>
      <w:r>
        <w:rPr>
          <w:rFonts w:cs="B Nazanin" w:hint="cs"/>
          <w:b/>
          <w:bCs/>
          <w:sz w:val="26"/>
          <w:szCs w:val="26"/>
          <w:rtl/>
        </w:rPr>
        <w:t>: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بررسی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میزان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اشتغال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فارغ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التحصیلان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آموزشکده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</w:t>
      </w:r>
      <w:r w:rsidRPr="00A4583F">
        <w:rPr>
          <w:rFonts w:cs="B Nazanin"/>
          <w:sz w:val="24"/>
          <w:szCs w:val="24"/>
          <w:lang w:bidi="fa-IR"/>
        </w:rPr>
        <w:t xml:space="preserve"> 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بررسی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تناسب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بازار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کار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رشته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موجود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آموزشکده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</w:t>
      </w:r>
      <w:r w:rsidRPr="00A4583F">
        <w:rPr>
          <w:rFonts w:cs="B Nazanin"/>
          <w:sz w:val="24"/>
          <w:szCs w:val="24"/>
          <w:rtl/>
          <w:lang w:bidi="fa-IR"/>
        </w:rPr>
        <w:t xml:space="preserve">/ </w:t>
      </w:r>
      <w:r w:rsidRPr="00A4583F">
        <w:rPr>
          <w:rFonts w:cs="B Nazanin" w:hint="cs"/>
          <w:sz w:val="24"/>
          <w:szCs w:val="24"/>
          <w:rtl/>
          <w:lang w:bidi="fa-IR"/>
        </w:rPr>
        <w:t>دانشکده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فنی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بررسی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تعیین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شاخص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برای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تعریف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رشته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مهارتی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دانشگاه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فنی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</w:t>
      </w:r>
    </w:p>
    <w:p w:rsidR="00243265" w:rsidRPr="00243265" w:rsidRDefault="00243265" w:rsidP="00243265">
      <w:pPr>
        <w:tabs>
          <w:tab w:val="right" w:pos="984"/>
        </w:tabs>
        <w:bidi/>
        <w:ind w:right="-630"/>
        <w:rPr>
          <w:rFonts w:cs="B Nazanin"/>
          <w:b/>
          <w:bCs/>
          <w:sz w:val="26"/>
          <w:szCs w:val="26"/>
          <w:rtl/>
        </w:rPr>
      </w:pPr>
      <w:r w:rsidRPr="00243265">
        <w:rPr>
          <w:rFonts w:cs="B Nazanin" w:hint="cs"/>
          <w:sz w:val="24"/>
          <w:szCs w:val="24"/>
          <w:rtl/>
          <w:lang w:bidi="fa-IR"/>
        </w:rPr>
        <w:t>ا</w:t>
      </w:r>
      <w:r w:rsidRPr="00243265">
        <w:rPr>
          <w:rFonts w:cs="B Nazanin" w:hint="cs"/>
          <w:b/>
          <w:bCs/>
          <w:sz w:val="26"/>
          <w:szCs w:val="26"/>
          <w:rtl/>
        </w:rPr>
        <w:t>ولویت</w:t>
      </w:r>
      <w:r w:rsidRPr="00243265">
        <w:rPr>
          <w:rFonts w:cs="B Nazanin"/>
          <w:b/>
          <w:bCs/>
          <w:sz w:val="26"/>
          <w:szCs w:val="26"/>
          <w:rtl/>
        </w:rPr>
        <w:t xml:space="preserve"> </w:t>
      </w:r>
      <w:r w:rsidRPr="00243265">
        <w:rPr>
          <w:rFonts w:cs="B Nazanin" w:hint="cs"/>
          <w:b/>
          <w:bCs/>
          <w:sz w:val="26"/>
          <w:szCs w:val="26"/>
          <w:rtl/>
        </w:rPr>
        <w:t>های</w:t>
      </w:r>
      <w:r w:rsidRPr="00243265">
        <w:rPr>
          <w:rFonts w:cs="B Nazanin"/>
          <w:b/>
          <w:bCs/>
          <w:sz w:val="26"/>
          <w:szCs w:val="26"/>
          <w:rtl/>
        </w:rPr>
        <w:t xml:space="preserve"> </w:t>
      </w:r>
      <w:r w:rsidRPr="00243265">
        <w:rPr>
          <w:rFonts w:cs="B Nazanin" w:hint="cs"/>
          <w:b/>
          <w:bCs/>
          <w:sz w:val="26"/>
          <w:szCs w:val="26"/>
          <w:rtl/>
        </w:rPr>
        <w:t>طرح</w:t>
      </w:r>
      <w:r w:rsidRPr="00243265">
        <w:rPr>
          <w:rFonts w:cs="B Nazanin"/>
          <w:b/>
          <w:bCs/>
          <w:sz w:val="26"/>
          <w:szCs w:val="26"/>
          <w:rtl/>
        </w:rPr>
        <w:t xml:space="preserve"> </w:t>
      </w:r>
      <w:r w:rsidRPr="00243265">
        <w:rPr>
          <w:rFonts w:cs="B Nazanin" w:hint="cs"/>
          <w:b/>
          <w:bCs/>
          <w:sz w:val="26"/>
          <w:szCs w:val="26"/>
          <w:rtl/>
        </w:rPr>
        <w:t>های</w:t>
      </w:r>
      <w:r w:rsidRPr="00243265">
        <w:rPr>
          <w:rFonts w:cs="B Nazanin"/>
          <w:b/>
          <w:bCs/>
          <w:sz w:val="26"/>
          <w:szCs w:val="26"/>
          <w:rtl/>
        </w:rPr>
        <w:t xml:space="preserve"> </w:t>
      </w:r>
      <w:r w:rsidRPr="00243265">
        <w:rPr>
          <w:rFonts w:cs="B Nazanin" w:hint="cs"/>
          <w:b/>
          <w:bCs/>
          <w:sz w:val="26"/>
          <w:szCs w:val="26"/>
          <w:rtl/>
        </w:rPr>
        <w:t>پژو</w:t>
      </w:r>
      <w:r w:rsidRPr="00243265">
        <w:rPr>
          <w:rFonts w:cs="B Nazanin"/>
          <w:b/>
          <w:bCs/>
          <w:sz w:val="26"/>
          <w:szCs w:val="26"/>
          <w:rtl/>
        </w:rPr>
        <w:t xml:space="preserve"> </w:t>
      </w:r>
      <w:r w:rsidRPr="00243265">
        <w:rPr>
          <w:rFonts w:cs="B Nazanin" w:hint="cs"/>
          <w:b/>
          <w:bCs/>
          <w:sz w:val="26"/>
          <w:szCs w:val="26"/>
          <w:rtl/>
        </w:rPr>
        <w:t>هشی</w:t>
      </w:r>
      <w:r w:rsidRPr="00243265">
        <w:rPr>
          <w:rFonts w:cs="B Nazanin"/>
          <w:b/>
          <w:bCs/>
          <w:sz w:val="26"/>
          <w:szCs w:val="26"/>
          <w:rtl/>
        </w:rPr>
        <w:t xml:space="preserve"> </w:t>
      </w:r>
      <w:r w:rsidRPr="00243265">
        <w:rPr>
          <w:rFonts w:cs="B Nazanin" w:hint="cs"/>
          <w:b/>
          <w:bCs/>
          <w:sz w:val="26"/>
          <w:szCs w:val="26"/>
          <w:rtl/>
        </w:rPr>
        <w:t>مرکز</w:t>
      </w:r>
      <w:r w:rsidRPr="00243265">
        <w:rPr>
          <w:rFonts w:cs="B Nazanin"/>
          <w:b/>
          <w:bCs/>
          <w:sz w:val="26"/>
          <w:szCs w:val="26"/>
          <w:rtl/>
        </w:rPr>
        <w:t xml:space="preserve"> </w:t>
      </w:r>
      <w:r w:rsidRPr="00243265">
        <w:rPr>
          <w:rFonts w:cs="B Nazanin" w:hint="cs"/>
          <w:b/>
          <w:bCs/>
          <w:sz w:val="26"/>
          <w:szCs w:val="26"/>
          <w:rtl/>
        </w:rPr>
        <w:t>آموزشهای</w:t>
      </w:r>
      <w:r w:rsidRPr="00243265">
        <w:rPr>
          <w:rFonts w:cs="B Nazanin"/>
          <w:b/>
          <w:bCs/>
          <w:sz w:val="26"/>
          <w:szCs w:val="26"/>
          <w:rtl/>
        </w:rPr>
        <w:t xml:space="preserve"> </w:t>
      </w:r>
      <w:r w:rsidRPr="00243265">
        <w:rPr>
          <w:rFonts w:cs="B Nazanin" w:hint="cs"/>
          <w:b/>
          <w:bCs/>
          <w:sz w:val="26"/>
          <w:szCs w:val="26"/>
          <w:rtl/>
        </w:rPr>
        <w:t>آزاد</w:t>
      </w:r>
      <w:r w:rsidRPr="00243265">
        <w:rPr>
          <w:rFonts w:cs="B Nazanin"/>
          <w:b/>
          <w:bCs/>
          <w:sz w:val="26"/>
          <w:szCs w:val="26"/>
          <w:rtl/>
        </w:rPr>
        <w:t xml:space="preserve"> </w:t>
      </w:r>
      <w:r w:rsidRPr="00243265">
        <w:rPr>
          <w:rFonts w:cs="B Nazanin" w:hint="cs"/>
          <w:b/>
          <w:bCs/>
          <w:sz w:val="26"/>
          <w:szCs w:val="26"/>
          <w:rtl/>
        </w:rPr>
        <w:t>و</w:t>
      </w:r>
      <w:r w:rsidRPr="00243265">
        <w:rPr>
          <w:rFonts w:cs="B Nazanin"/>
          <w:b/>
          <w:bCs/>
          <w:sz w:val="26"/>
          <w:szCs w:val="26"/>
          <w:rtl/>
        </w:rPr>
        <w:t xml:space="preserve"> </w:t>
      </w:r>
      <w:r w:rsidRPr="00243265">
        <w:rPr>
          <w:rFonts w:cs="B Nazanin" w:hint="cs"/>
          <w:b/>
          <w:bCs/>
          <w:sz w:val="26"/>
          <w:szCs w:val="26"/>
          <w:rtl/>
        </w:rPr>
        <w:t>خاص</w:t>
      </w:r>
      <w:r w:rsidRPr="00243265">
        <w:rPr>
          <w:rFonts w:cs="B Nazanin"/>
          <w:b/>
          <w:bCs/>
          <w:sz w:val="26"/>
          <w:szCs w:val="26"/>
        </w:rPr>
        <w:t xml:space="preserve"> :</w:t>
      </w:r>
    </w:p>
    <w:p w:rsidR="00A4583F" w:rsidRPr="00A4583F" w:rsidRDefault="00243265" w:rsidP="00CE44AE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bookmarkStart w:id="0" w:name="_GoBack"/>
      <w:bookmarkEnd w:id="0"/>
      <w:r w:rsidRPr="00243265">
        <w:rPr>
          <w:rFonts w:cs="B Nazanin"/>
          <w:sz w:val="24"/>
          <w:szCs w:val="24"/>
          <w:rtl/>
          <w:lang w:bidi="fa-IR"/>
        </w:rPr>
        <w:tab/>
      </w:r>
      <w:r w:rsidRPr="00243265">
        <w:rPr>
          <w:rFonts w:cs="B Nazanin" w:hint="cs"/>
          <w:sz w:val="24"/>
          <w:szCs w:val="24"/>
          <w:rtl/>
          <w:lang w:bidi="fa-IR"/>
        </w:rPr>
        <w:t>طراحی</w:t>
      </w:r>
      <w:r w:rsidRPr="00243265">
        <w:rPr>
          <w:rFonts w:cs="B Nazanin"/>
          <w:sz w:val="24"/>
          <w:szCs w:val="24"/>
          <w:rtl/>
          <w:lang w:bidi="fa-IR"/>
        </w:rPr>
        <w:t xml:space="preserve"> </w:t>
      </w:r>
      <w:r w:rsidRPr="00243265">
        <w:rPr>
          <w:rFonts w:cs="B Nazanin" w:hint="cs"/>
          <w:sz w:val="24"/>
          <w:szCs w:val="24"/>
          <w:rtl/>
          <w:lang w:bidi="fa-IR"/>
        </w:rPr>
        <w:t>سایتهای</w:t>
      </w:r>
      <w:r w:rsidRPr="00243265">
        <w:rPr>
          <w:rFonts w:cs="B Nazanin"/>
          <w:sz w:val="24"/>
          <w:szCs w:val="24"/>
          <w:rtl/>
          <w:lang w:bidi="fa-IR"/>
        </w:rPr>
        <w:t xml:space="preserve"> </w:t>
      </w:r>
      <w:r w:rsidRPr="00243265">
        <w:rPr>
          <w:rFonts w:cs="B Nazanin" w:hint="cs"/>
          <w:sz w:val="24"/>
          <w:szCs w:val="24"/>
          <w:rtl/>
          <w:lang w:bidi="fa-IR"/>
        </w:rPr>
        <w:t>مرتبط</w:t>
      </w:r>
      <w:r w:rsidRPr="00243265">
        <w:rPr>
          <w:rFonts w:cs="B Nazanin"/>
          <w:sz w:val="24"/>
          <w:szCs w:val="24"/>
          <w:rtl/>
          <w:lang w:bidi="fa-IR"/>
        </w:rPr>
        <w:t xml:space="preserve"> </w:t>
      </w:r>
      <w:r w:rsidRPr="00243265">
        <w:rPr>
          <w:rFonts w:cs="B Nazanin" w:hint="cs"/>
          <w:sz w:val="24"/>
          <w:szCs w:val="24"/>
          <w:rtl/>
          <w:lang w:bidi="fa-IR"/>
        </w:rPr>
        <w:t>با</w:t>
      </w:r>
      <w:r w:rsidRPr="00243265">
        <w:rPr>
          <w:rFonts w:cs="B Nazanin"/>
          <w:sz w:val="24"/>
          <w:szCs w:val="24"/>
          <w:rtl/>
          <w:lang w:bidi="fa-IR"/>
        </w:rPr>
        <w:t xml:space="preserve"> </w:t>
      </w:r>
      <w:r w:rsidRPr="00243265">
        <w:rPr>
          <w:rFonts w:cs="B Nazanin" w:hint="cs"/>
          <w:sz w:val="24"/>
          <w:szCs w:val="24"/>
          <w:rtl/>
          <w:lang w:bidi="fa-IR"/>
        </w:rPr>
        <w:t>آموزش</w:t>
      </w:r>
      <w:r w:rsidRPr="00243265">
        <w:rPr>
          <w:rFonts w:cs="B Nazanin"/>
          <w:sz w:val="24"/>
          <w:szCs w:val="24"/>
          <w:rtl/>
          <w:lang w:bidi="fa-IR"/>
        </w:rPr>
        <w:t xml:space="preserve"> </w:t>
      </w:r>
      <w:r w:rsidRPr="00243265">
        <w:rPr>
          <w:rFonts w:cs="B Nazanin" w:hint="cs"/>
          <w:sz w:val="24"/>
          <w:szCs w:val="24"/>
          <w:rtl/>
          <w:lang w:bidi="fa-IR"/>
        </w:rPr>
        <w:t>های</w:t>
      </w:r>
      <w:r w:rsidRPr="00243265">
        <w:rPr>
          <w:rFonts w:cs="B Nazanin"/>
          <w:sz w:val="24"/>
          <w:szCs w:val="24"/>
          <w:rtl/>
          <w:lang w:bidi="fa-IR"/>
        </w:rPr>
        <w:t xml:space="preserve"> </w:t>
      </w:r>
      <w:r w:rsidRPr="00243265">
        <w:rPr>
          <w:rFonts w:cs="B Nazanin" w:hint="cs"/>
          <w:sz w:val="24"/>
          <w:szCs w:val="24"/>
          <w:rtl/>
          <w:lang w:bidi="fa-IR"/>
        </w:rPr>
        <w:t>خاص</w:t>
      </w:r>
      <w:r w:rsidRPr="00243265">
        <w:rPr>
          <w:rFonts w:cs="B Nazanin"/>
          <w:sz w:val="24"/>
          <w:szCs w:val="24"/>
          <w:rtl/>
          <w:lang w:bidi="fa-IR"/>
        </w:rPr>
        <w:t xml:space="preserve"> </w:t>
      </w:r>
      <w:r w:rsidRPr="00243265">
        <w:rPr>
          <w:rFonts w:cs="B Nazanin" w:hint="cs"/>
          <w:sz w:val="24"/>
          <w:szCs w:val="24"/>
          <w:rtl/>
          <w:lang w:bidi="fa-IR"/>
        </w:rPr>
        <w:t>و</w:t>
      </w:r>
      <w:r w:rsidRPr="00243265">
        <w:rPr>
          <w:rFonts w:cs="B Nazanin"/>
          <w:sz w:val="24"/>
          <w:szCs w:val="24"/>
          <w:rtl/>
          <w:lang w:bidi="fa-IR"/>
        </w:rPr>
        <w:t xml:space="preserve"> </w:t>
      </w:r>
      <w:r w:rsidRPr="00243265">
        <w:rPr>
          <w:rFonts w:cs="B Nazanin" w:hint="cs"/>
          <w:sz w:val="24"/>
          <w:szCs w:val="24"/>
          <w:rtl/>
          <w:lang w:bidi="fa-IR"/>
        </w:rPr>
        <w:t>آزاد</w:t>
      </w:r>
    </w:p>
    <w:p w:rsidR="00A4583F" w:rsidRDefault="00A4583F" w:rsidP="00A4583F">
      <w:pPr>
        <w:tabs>
          <w:tab w:val="right" w:pos="984"/>
        </w:tabs>
        <w:bidi/>
        <w:spacing w:after="0"/>
        <w:ind w:left="450" w:right="-630"/>
        <w:rPr>
          <w:rFonts w:cs="B Nazanin"/>
          <w:sz w:val="24"/>
          <w:szCs w:val="24"/>
          <w:lang w:bidi="fa-IR"/>
        </w:rPr>
      </w:pPr>
      <w:r w:rsidRPr="00A4583F">
        <w:rPr>
          <w:rFonts w:cs="B Nazanin"/>
          <w:sz w:val="24"/>
          <w:szCs w:val="24"/>
          <w:rtl/>
          <w:lang w:bidi="fa-IR"/>
        </w:rPr>
        <w:tab/>
      </w:r>
      <w:r w:rsidRPr="00A4583F">
        <w:rPr>
          <w:rFonts w:cs="B Nazanin" w:hint="cs"/>
          <w:b/>
          <w:bCs/>
          <w:sz w:val="26"/>
          <w:szCs w:val="26"/>
          <w:rtl/>
        </w:rPr>
        <w:t>اولویت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های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طرح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های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پژو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هشی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مرکز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امور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مدرسان</w:t>
      </w:r>
      <w:r>
        <w:rPr>
          <w:rFonts w:cs="B Nazanin" w:hint="cs"/>
          <w:b/>
          <w:bCs/>
          <w:sz w:val="26"/>
          <w:szCs w:val="26"/>
          <w:rtl/>
        </w:rPr>
        <w:t xml:space="preserve"> :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مطالعه تطبیقی آموزش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های فنی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ای آلمان با ایران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چیستی و چگونگی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های آموزش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های عملی و نظری در دانشگاه فنی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ای</w:t>
      </w:r>
    </w:p>
    <w:p w:rsid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مطالعه تطبیقی (مدل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سازی بالندگی حرفه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ای اساتید دانشگاه فنی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ای)</w:t>
      </w:r>
    </w:p>
    <w:p w:rsidR="008B1DF3" w:rsidRDefault="008B1DF3" w:rsidP="008B1DF3">
      <w:pPr>
        <w:tabs>
          <w:tab w:val="right" w:pos="984"/>
        </w:tabs>
        <w:bidi/>
        <w:spacing w:after="0"/>
        <w:ind w:left="450" w:right="-630"/>
        <w:rPr>
          <w:rFonts w:cs="B Nazanin"/>
          <w:b/>
          <w:bCs/>
          <w:sz w:val="26"/>
          <w:szCs w:val="26"/>
          <w:rtl/>
        </w:rPr>
      </w:pPr>
      <w:r w:rsidRPr="008B1DF3">
        <w:rPr>
          <w:rFonts w:cs="B Nazanin" w:hint="cs"/>
          <w:b/>
          <w:bCs/>
          <w:sz w:val="26"/>
          <w:szCs w:val="26"/>
          <w:rtl/>
        </w:rPr>
        <w:t>اولویت</w:t>
      </w:r>
      <w:r w:rsidRPr="008B1DF3">
        <w:rPr>
          <w:rFonts w:cs="B Nazanin"/>
          <w:b/>
          <w:bCs/>
          <w:sz w:val="26"/>
          <w:szCs w:val="26"/>
          <w:rtl/>
        </w:rPr>
        <w:t xml:space="preserve"> </w:t>
      </w:r>
      <w:r w:rsidRPr="008B1DF3">
        <w:rPr>
          <w:rFonts w:cs="B Nazanin" w:hint="cs"/>
          <w:b/>
          <w:bCs/>
          <w:sz w:val="26"/>
          <w:szCs w:val="26"/>
          <w:rtl/>
        </w:rPr>
        <w:t>های</w:t>
      </w:r>
      <w:r w:rsidRPr="008B1DF3">
        <w:rPr>
          <w:rFonts w:cs="B Nazanin"/>
          <w:b/>
          <w:bCs/>
          <w:sz w:val="26"/>
          <w:szCs w:val="26"/>
          <w:rtl/>
        </w:rPr>
        <w:t xml:space="preserve"> </w:t>
      </w:r>
      <w:r w:rsidRPr="008B1DF3">
        <w:rPr>
          <w:rFonts w:cs="B Nazanin" w:hint="cs"/>
          <w:b/>
          <w:bCs/>
          <w:sz w:val="26"/>
          <w:szCs w:val="26"/>
          <w:rtl/>
        </w:rPr>
        <w:t>طرح</w:t>
      </w:r>
      <w:r w:rsidRPr="008B1DF3">
        <w:rPr>
          <w:rFonts w:cs="B Nazanin"/>
          <w:b/>
          <w:bCs/>
          <w:sz w:val="26"/>
          <w:szCs w:val="26"/>
          <w:rtl/>
        </w:rPr>
        <w:t xml:space="preserve"> </w:t>
      </w:r>
      <w:r w:rsidRPr="008B1DF3">
        <w:rPr>
          <w:rFonts w:cs="B Nazanin" w:hint="cs"/>
          <w:b/>
          <w:bCs/>
          <w:sz w:val="26"/>
          <w:szCs w:val="26"/>
          <w:rtl/>
        </w:rPr>
        <w:t>های</w:t>
      </w:r>
      <w:r w:rsidRPr="008B1DF3">
        <w:rPr>
          <w:rFonts w:cs="B Nazanin"/>
          <w:b/>
          <w:bCs/>
          <w:sz w:val="26"/>
          <w:szCs w:val="26"/>
          <w:rtl/>
        </w:rPr>
        <w:t xml:space="preserve"> </w:t>
      </w:r>
      <w:r w:rsidRPr="008B1DF3">
        <w:rPr>
          <w:rFonts w:cs="B Nazanin" w:hint="cs"/>
          <w:b/>
          <w:bCs/>
          <w:sz w:val="26"/>
          <w:szCs w:val="26"/>
          <w:rtl/>
        </w:rPr>
        <w:t>پژو</w:t>
      </w:r>
      <w:r w:rsidRPr="008B1DF3">
        <w:rPr>
          <w:rFonts w:cs="B Nazanin"/>
          <w:b/>
          <w:bCs/>
          <w:sz w:val="26"/>
          <w:szCs w:val="26"/>
          <w:rtl/>
        </w:rPr>
        <w:t xml:space="preserve"> </w:t>
      </w:r>
      <w:r w:rsidRPr="008B1DF3">
        <w:rPr>
          <w:rFonts w:cs="B Nazanin" w:hint="cs"/>
          <w:b/>
          <w:bCs/>
          <w:sz w:val="26"/>
          <w:szCs w:val="26"/>
          <w:rtl/>
        </w:rPr>
        <w:t>هشی</w:t>
      </w:r>
      <w:r w:rsidRPr="008B1DF3">
        <w:rPr>
          <w:rFonts w:cs="B Nazanin"/>
          <w:b/>
          <w:bCs/>
          <w:sz w:val="26"/>
          <w:szCs w:val="26"/>
          <w:rtl/>
        </w:rPr>
        <w:t xml:space="preserve"> </w:t>
      </w:r>
      <w:r w:rsidRPr="008B1DF3">
        <w:rPr>
          <w:rFonts w:cs="B Nazanin" w:hint="cs"/>
          <w:b/>
          <w:bCs/>
          <w:sz w:val="26"/>
          <w:szCs w:val="26"/>
          <w:rtl/>
        </w:rPr>
        <w:t>اداره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8B1DF3">
        <w:rPr>
          <w:rFonts w:cs="B Nazanin" w:hint="cs"/>
          <w:b/>
          <w:bCs/>
          <w:sz w:val="26"/>
          <w:szCs w:val="26"/>
          <w:rtl/>
        </w:rPr>
        <w:t>کل</w:t>
      </w:r>
      <w:r w:rsidRPr="008B1DF3">
        <w:rPr>
          <w:rFonts w:cs="B Nazanin"/>
          <w:b/>
          <w:bCs/>
          <w:sz w:val="26"/>
          <w:szCs w:val="26"/>
          <w:rtl/>
        </w:rPr>
        <w:t xml:space="preserve"> </w:t>
      </w:r>
      <w:r w:rsidRPr="008B1DF3">
        <w:rPr>
          <w:rFonts w:cs="B Nazanin" w:hint="cs"/>
          <w:b/>
          <w:bCs/>
          <w:sz w:val="26"/>
          <w:szCs w:val="26"/>
          <w:rtl/>
        </w:rPr>
        <w:t>آموزش</w:t>
      </w:r>
      <w:r>
        <w:rPr>
          <w:rFonts w:cs="B Nazanin" w:hint="cs"/>
          <w:b/>
          <w:bCs/>
          <w:sz w:val="26"/>
          <w:szCs w:val="26"/>
          <w:rtl/>
        </w:rPr>
        <w:t xml:space="preserve"> :</w:t>
      </w:r>
    </w:p>
    <w:p w:rsidR="008B1DF3" w:rsidRPr="008B1DF3" w:rsidRDefault="008B1DF3" w:rsidP="008B1DF3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B1DF3">
        <w:rPr>
          <w:rFonts w:cs="B Nazanin" w:hint="cs"/>
          <w:sz w:val="24"/>
          <w:szCs w:val="24"/>
          <w:rtl/>
          <w:lang w:bidi="fa-IR"/>
        </w:rPr>
        <w:t>بررسی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تأثیر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دروس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عملی</w:t>
      </w:r>
      <w:r w:rsidRPr="008B1DF3">
        <w:rPr>
          <w:rFonts w:cs="B Nazanin"/>
          <w:sz w:val="24"/>
          <w:szCs w:val="24"/>
          <w:rtl/>
          <w:lang w:bidi="fa-IR"/>
        </w:rPr>
        <w:t xml:space="preserve">( </w:t>
      </w:r>
      <w:r w:rsidRPr="008B1DF3">
        <w:rPr>
          <w:rFonts w:cs="B Nazanin" w:hint="cs"/>
          <w:sz w:val="24"/>
          <w:szCs w:val="24"/>
          <w:rtl/>
          <w:lang w:bidi="fa-IR"/>
        </w:rPr>
        <w:t>مهارتی</w:t>
      </w:r>
      <w:r w:rsidRPr="008B1DF3">
        <w:rPr>
          <w:rFonts w:cs="B Nazanin"/>
          <w:sz w:val="24"/>
          <w:szCs w:val="24"/>
          <w:rtl/>
          <w:lang w:bidi="fa-IR"/>
        </w:rPr>
        <w:t xml:space="preserve">) </w:t>
      </w:r>
      <w:r w:rsidRPr="008B1DF3">
        <w:rPr>
          <w:rFonts w:cs="B Nazanin" w:hint="cs"/>
          <w:sz w:val="24"/>
          <w:szCs w:val="24"/>
          <w:rtl/>
          <w:lang w:bidi="fa-IR"/>
        </w:rPr>
        <w:t>بر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عملکرد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دانش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آموختگان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دانشگاه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فنی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و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ای</w:t>
      </w:r>
      <w:r w:rsidRPr="008B1DF3">
        <w:rPr>
          <w:rFonts w:cs="B Nazanin"/>
          <w:sz w:val="24"/>
          <w:szCs w:val="24"/>
          <w:lang w:bidi="fa-IR"/>
        </w:rPr>
        <w:t>.</w:t>
      </w:r>
    </w:p>
    <w:p w:rsidR="008B1DF3" w:rsidRDefault="008B1DF3" w:rsidP="008B1DF3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8B1DF3">
        <w:rPr>
          <w:rFonts w:cs="B Nazanin" w:hint="cs"/>
          <w:sz w:val="24"/>
          <w:szCs w:val="24"/>
          <w:rtl/>
          <w:lang w:bidi="fa-IR"/>
        </w:rPr>
        <w:t>بررسی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تأثیر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برندسازی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دانشگاه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فنی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وحرفه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ای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در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اولویت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بندی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خانواده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ها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برای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ادامه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تحصیل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فرزندان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در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این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دانشگاه</w:t>
      </w:r>
      <w:r w:rsidRPr="008B1DF3">
        <w:rPr>
          <w:rFonts w:cs="B Nazanin"/>
          <w:sz w:val="24"/>
          <w:szCs w:val="24"/>
          <w:rtl/>
          <w:lang w:bidi="fa-IR"/>
        </w:rPr>
        <w:t>.</w:t>
      </w:r>
    </w:p>
    <w:p w:rsidR="004F1F6A" w:rsidRPr="008B1DF3" w:rsidRDefault="004F1F6A" w:rsidP="004F1F6A">
      <w:pPr>
        <w:pStyle w:val="ListParagraph"/>
        <w:tabs>
          <w:tab w:val="right" w:pos="984"/>
        </w:tabs>
        <w:bidi/>
        <w:ind w:left="810" w:right="-630"/>
        <w:rPr>
          <w:rFonts w:cs="B Nazanin"/>
          <w:sz w:val="24"/>
          <w:szCs w:val="24"/>
          <w:rtl/>
          <w:lang w:bidi="fa-IR"/>
        </w:rPr>
      </w:pPr>
    </w:p>
    <w:p w:rsidR="004F1F6A" w:rsidRDefault="004F1F6A" w:rsidP="004F1F6A">
      <w:pPr>
        <w:tabs>
          <w:tab w:val="right" w:pos="984"/>
        </w:tabs>
        <w:bidi/>
        <w:spacing w:after="0"/>
        <w:ind w:left="450" w:right="-630"/>
        <w:rPr>
          <w:rFonts w:cs="B Nazanin"/>
          <w:b/>
          <w:bCs/>
          <w:sz w:val="30"/>
          <w:szCs w:val="30"/>
          <w:lang w:bidi="fa-IR"/>
        </w:rPr>
      </w:pPr>
      <w:r w:rsidRPr="004F1F6A">
        <w:rPr>
          <w:rFonts w:cs="B Nazanin" w:hint="cs"/>
          <w:b/>
          <w:bCs/>
          <w:sz w:val="30"/>
          <w:szCs w:val="30"/>
          <w:rtl/>
          <w:lang w:bidi="fa-IR"/>
        </w:rPr>
        <w:lastRenderedPageBreak/>
        <w:t>اولویت</w:t>
      </w:r>
      <w:r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4F1F6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4F1F6A">
        <w:rPr>
          <w:rFonts w:cs="B Nazanin" w:hint="cs"/>
          <w:b/>
          <w:bCs/>
          <w:sz w:val="30"/>
          <w:szCs w:val="30"/>
          <w:rtl/>
          <w:lang w:bidi="fa-IR"/>
        </w:rPr>
        <w:t>پژوهشی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معاونت مالی و اداری:</w:t>
      </w:r>
    </w:p>
    <w:p w:rsidR="0036505A" w:rsidRDefault="0036505A" w:rsidP="00A4583F">
      <w:pPr>
        <w:tabs>
          <w:tab w:val="right" w:pos="984"/>
        </w:tabs>
        <w:bidi/>
        <w:spacing w:after="0"/>
        <w:ind w:left="450"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اولویت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طرح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پژو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هشی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اداره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کل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طرح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عمرانی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دانشگاه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:</w:t>
      </w:r>
    </w:p>
    <w:p w:rsidR="0036505A" w:rsidRPr="0036505A" w:rsidRDefault="0036505A" w:rsidP="0036505A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تهیه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سرانه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استاندارد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فضاهای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آموزشی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کمک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آموزشی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رفاهی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  <w:r w:rsidRPr="0036505A">
        <w:rPr>
          <w:rFonts w:cs="B Nazanin"/>
          <w:sz w:val="24"/>
          <w:szCs w:val="24"/>
          <w:rtl/>
          <w:lang w:bidi="fa-IR"/>
        </w:rPr>
        <w:tab/>
      </w:r>
    </w:p>
    <w:p w:rsidR="0036505A" w:rsidRPr="0036505A" w:rsidRDefault="0036505A" w:rsidP="0036505A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تدوین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ضوایط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طراحی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فضاهای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آموزشی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کمک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آموزشی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رفاهی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/>
          <w:sz w:val="24"/>
          <w:szCs w:val="24"/>
          <w:rtl/>
          <w:lang w:bidi="fa-IR"/>
        </w:rPr>
        <w:tab/>
      </w:r>
    </w:p>
    <w:p w:rsidR="0036505A" w:rsidRDefault="0036505A" w:rsidP="0036505A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تدوین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نظام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نگهداری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تعمیرات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ساختمان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ab/>
      </w:r>
    </w:p>
    <w:p w:rsidR="004F1F6A" w:rsidRPr="004F1F6A" w:rsidRDefault="004F1F6A" w:rsidP="004F1F6A">
      <w:pPr>
        <w:tabs>
          <w:tab w:val="right" w:pos="984"/>
        </w:tabs>
        <w:ind w:right="-630"/>
        <w:rPr>
          <w:rFonts w:cs="B Nazanin"/>
          <w:b/>
          <w:bCs/>
          <w:sz w:val="30"/>
          <w:szCs w:val="30"/>
          <w:rtl/>
          <w:lang w:bidi="fa-IR"/>
        </w:rPr>
      </w:pPr>
    </w:p>
    <w:p w:rsidR="004F1F6A" w:rsidRPr="004F1F6A" w:rsidRDefault="003D75F4" w:rsidP="004F1F6A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    </w:t>
      </w:r>
      <w:r w:rsidR="004F1F6A" w:rsidRPr="004F1F6A">
        <w:rPr>
          <w:rFonts w:cs="B Nazanin" w:hint="cs"/>
          <w:b/>
          <w:bCs/>
          <w:sz w:val="30"/>
          <w:szCs w:val="30"/>
          <w:rtl/>
          <w:lang w:bidi="fa-IR"/>
        </w:rPr>
        <w:t>اولویت</w:t>
      </w:r>
      <w:r w:rsidR="004F1F6A"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4F1F6A" w:rsidRPr="004F1F6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="004F1F6A"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4F1F6A" w:rsidRPr="004F1F6A">
        <w:rPr>
          <w:rFonts w:cs="B Nazanin" w:hint="cs"/>
          <w:b/>
          <w:bCs/>
          <w:sz w:val="30"/>
          <w:szCs w:val="30"/>
          <w:rtl/>
          <w:lang w:bidi="fa-IR"/>
        </w:rPr>
        <w:t>پژوهشی</w:t>
      </w:r>
      <w:r w:rsidR="004F1F6A"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4F1F6A" w:rsidRPr="004F1F6A">
        <w:rPr>
          <w:rFonts w:cs="B Nazanin" w:hint="cs"/>
          <w:b/>
          <w:bCs/>
          <w:sz w:val="30"/>
          <w:szCs w:val="30"/>
          <w:rtl/>
          <w:lang w:bidi="fa-IR"/>
        </w:rPr>
        <w:t>معاونت</w:t>
      </w:r>
      <w:r w:rsidR="004F1F6A"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4F1F6A" w:rsidRPr="004F1F6A">
        <w:rPr>
          <w:rFonts w:cs="B Nazanin" w:hint="cs"/>
          <w:b/>
          <w:bCs/>
          <w:sz w:val="30"/>
          <w:szCs w:val="30"/>
          <w:rtl/>
          <w:lang w:bidi="fa-IR"/>
        </w:rPr>
        <w:t>دانشجویی</w:t>
      </w:r>
      <w:r w:rsidR="004F1F6A" w:rsidRPr="004F1F6A">
        <w:rPr>
          <w:rFonts w:cs="B Nazanin"/>
          <w:b/>
          <w:bCs/>
          <w:sz w:val="30"/>
          <w:szCs w:val="30"/>
          <w:rtl/>
          <w:lang w:bidi="fa-IR"/>
        </w:rPr>
        <w:t>:</w:t>
      </w:r>
    </w:p>
    <w:p w:rsidR="00FC7D04" w:rsidRPr="00FC7D04" w:rsidRDefault="00FC7D04" w:rsidP="0036505A">
      <w:pPr>
        <w:tabs>
          <w:tab w:val="right" w:pos="984"/>
        </w:tabs>
        <w:bidi/>
        <w:spacing w:after="0"/>
        <w:ind w:left="450" w:right="-630"/>
        <w:rPr>
          <w:rFonts w:cs="B Nazanin"/>
          <w:b/>
          <w:bCs/>
          <w:sz w:val="30"/>
          <w:szCs w:val="30"/>
          <w:lang w:bidi="fa-IR"/>
        </w:rPr>
      </w:pPr>
      <w:r w:rsidRPr="00FC7D04">
        <w:rPr>
          <w:rFonts w:cs="B Nazanin" w:hint="cs"/>
          <w:b/>
          <w:bCs/>
          <w:sz w:val="30"/>
          <w:szCs w:val="30"/>
          <w:rtl/>
          <w:lang w:bidi="fa-IR"/>
        </w:rPr>
        <w:t>اولویت های پژوهشی اداره کل دانشجویی:</w:t>
      </w:r>
    </w:p>
    <w:p w:rsidR="00FC7D04" w:rsidRPr="0036505A" w:rsidRDefault="00FC7D04" w:rsidP="0036505A">
      <w:pPr>
        <w:pStyle w:val="ListParagraph"/>
        <w:numPr>
          <w:ilvl w:val="0"/>
          <w:numId w:val="7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اقتصاد مقاومتی ،مفهوم ،ضرورت،ظرفیت ها ، راهکارها  و الزامات آن در دانشگاه فنی و حرفه ای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 دلایل افت تحصیلی دانشجویان در دانشگاه فنی و حرفه ای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 بهینه سازی شاخص های ارزیابی عملکرد معاونین دانشجویی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 xml:space="preserve">بررسی علل اخراج و یا انصراف دانشجویان مورد خاص در دانشگاه فنی و حرفه ای 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 تاثیر محیط خوابگاه در ایجاد نشاط و شادی در برقراری ارتباط و زندگی اجتماعی در خوابگاه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ind w:right="-54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تاثیر اقلیم و فرهنگ متفاوت و نوع گویش در دوست یابی و برقراری ارتباط اجتماعی در خوابگاه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نیاز سنجی ،آسیب شناسی و ارائه راهکارهای توسعه خدمات رفاهی به دانشجویان در دانشگاه فنی و حرفه ای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 و ارائه راهکارها در خصوص تامین امنیت غذا و کنترل کیفی مواد غذایی و بهبود کیفیت خدمات تغذیه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شیوه های غنی سازی مواد غذایی به منظور برطرف نمودن مشکلات شایع تغذیه برای دانشگاه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تدوین الگوی ویژه در خصوص ارایه الگوی غذایی بر اساس فرمولاسیون غذایی به تفکیک برای گروه دختران و پسران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تدوین الگوی بهینه مصرف در حوزه ی دانشجویی</w:t>
      </w:r>
    </w:p>
    <w:p w:rsidR="00FC7D04" w:rsidRPr="00FC7D04" w:rsidRDefault="00FC7D04" w:rsidP="00FC7D04">
      <w:pPr>
        <w:tabs>
          <w:tab w:val="right" w:pos="984"/>
        </w:tabs>
        <w:bidi/>
        <w:ind w:right="-630"/>
        <w:rPr>
          <w:rFonts w:cs="B Nazanin"/>
          <w:b/>
          <w:bCs/>
          <w:sz w:val="28"/>
          <w:szCs w:val="28"/>
          <w:lang w:bidi="fa-IR"/>
        </w:rPr>
      </w:pPr>
      <w:r w:rsidRPr="00FC7D04">
        <w:rPr>
          <w:rFonts w:cs="B Nazanin" w:hint="cs"/>
          <w:b/>
          <w:bCs/>
          <w:sz w:val="28"/>
          <w:szCs w:val="28"/>
          <w:rtl/>
          <w:lang w:bidi="fa-IR"/>
        </w:rPr>
        <w:t>اولویت های پژوهشی مرکز مشاوره و سلامت دانشجویی:</w:t>
      </w:r>
    </w:p>
    <w:p w:rsidR="00FC7D04" w:rsidRPr="00AE100E" w:rsidRDefault="00FC7D04" w:rsidP="00FC7D04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Nazanin"/>
          <w:sz w:val="28"/>
          <w:szCs w:val="28"/>
          <w:lang w:bidi="fa-IR"/>
        </w:rPr>
      </w:pPr>
      <w:r w:rsidRPr="00AE100E">
        <w:rPr>
          <w:rFonts w:cs="B Nazanin" w:hint="cs"/>
          <w:sz w:val="28"/>
          <w:szCs w:val="28"/>
          <w:rtl/>
          <w:lang w:bidi="fa-IR"/>
        </w:rPr>
        <w:t>وضعیت آسیب</w:t>
      </w:r>
      <w:r w:rsidRPr="00AE100E">
        <w:rPr>
          <w:rFonts w:cs="B Nazanin"/>
          <w:sz w:val="28"/>
          <w:szCs w:val="28"/>
          <w:rtl/>
          <w:lang w:bidi="fa-IR"/>
        </w:rPr>
        <w:softHyphen/>
      </w:r>
      <w:r w:rsidRPr="00AE100E">
        <w:rPr>
          <w:rFonts w:cs="B Nazanin" w:hint="cs"/>
          <w:sz w:val="28"/>
          <w:szCs w:val="28"/>
          <w:rtl/>
          <w:lang w:bidi="fa-IR"/>
        </w:rPr>
        <w:t>های روانی و اجتماعی موجود در میان دانشجویان</w:t>
      </w:r>
    </w:p>
    <w:p w:rsidR="00FC7D04" w:rsidRPr="00AE100E" w:rsidRDefault="00FC7D04" w:rsidP="00FC7D04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Nazanin"/>
          <w:sz w:val="28"/>
          <w:szCs w:val="28"/>
          <w:lang w:bidi="fa-IR"/>
        </w:rPr>
      </w:pPr>
      <w:r w:rsidRPr="00AE100E">
        <w:rPr>
          <w:rFonts w:cs="B Nazanin" w:hint="cs"/>
          <w:sz w:val="28"/>
          <w:szCs w:val="28"/>
          <w:rtl/>
          <w:lang w:bidi="fa-IR"/>
        </w:rPr>
        <w:t>میزان استقبال و نیاز دانشجویان به ارائه درس مهارت</w:t>
      </w:r>
      <w:r w:rsidRPr="00AE100E">
        <w:rPr>
          <w:rFonts w:cs="B Nazanin"/>
          <w:sz w:val="28"/>
          <w:szCs w:val="28"/>
          <w:rtl/>
          <w:lang w:bidi="fa-IR"/>
        </w:rPr>
        <w:softHyphen/>
      </w:r>
      <w:r w:rsidRPr="00AE100E">
        <w:rPr>
          <w:rFonts w:cs="B Nazanin" w:hint="cs"/>
          <w:sz w:val="28"/>
          <w:szCs w:val="28"/>
          <w:rtl/>
          <w:lang w:bidi="fa-IR"/>
        </w:rPr>
        <w:t xml:space="preserve">های زندگی  </w:t>
      </w:r>
    </w:p>
    <w:p w:rsidR="000E1C5C" w:rsidRDefault="00FC7D04" w:rsidP="000E1C5C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Nazanin"/>
          <w:sz w:val="28"/>
          <w:szCs w:val="28"/>
          <w:lang w:bidi="fa-IR"/>
        </w:rPr>
      </w:pPr>
      <w:r w:rsidRPr="00AE100E">
        <w:rPr>
          <w:rFonts w:cs="B Nazanin" w:hint="cs"/>
          <w:sz w:val="28"/>
          <w:szCs w:val="28"/>
          <w:rtl/>
          <w:lang w:bidi="fa-IR"/>
        </w:rPr>
        <w:t>سنجش میزان علاقه</w:t>
      </w:r>
      <w:r w:rsidRPr="00AE100E">
        <w:rPr>
          <w:rFonts w:cs="B Nazanin"/>
          <w:sz w:val="28"/>
          <w:szCs w:val="28"/>
          <w:rtl/>
          <w:lang w:bidi="fa-IR"/>
        </w:rPr>
        <w:softHyphen/>
      </w:r>
      <w:r w:rsidRPr="00AE100E">
        <w:rPr>
          <w:rFonts w:cs="B Nazanin" w:hint="cs"/>
          <w:sz w:val="28"/>
          <w:szCs w:val="28"/>
          <w:rtl/>
          <w:lang w:bidi="fa-IR"/>
        </w:rPr>
        <w:t>مندی دانشجویان به رشته تحصیلی و موفقیت شغلی</w:t>
      </w:r>
    </w:p>
    <w:p w:rsidR="00FC7D04" w:rsidRDefault="00FC7D04" w:rsidP="000E1C5C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Nazanin"/>
          <w:sz w:val="28"/>
          <w:szCs w:val="28"/>
          <w:lang w:bidi="fa-IR"/>
        </w:rPr>
      </w:pPr>
      <w:r w:rsidRPr="000E1C5C">
        <w:rPr>
          <w:rFonts w:cs="B Nazanin" w:hint="cs"/>
          <w:sz w:val="28"/>
          <w:szCs w:val="28"/>
          <w:rtl/>
          <w:lang w:bidi="fa-IR"/>
        </w:rPr>
        <w:t>سنجش نیازهای دانشجویان جهت ارتقاء توانمندی</w:t>
      </w:r>
      <w:r w:rsidRPr="000E1C5C">
        <w:rPr>
          <w:rFonts w:cs="B Nazanin"/>
          <w:sz w:val="28"/>
          <w:szCs w:val="28"/>
          <w:rtl/>
          <w:lang w:bidi="fa-IR"/>
        </w:rPr>
        <w:softHyphen/>
      </w:r>
      <w:r w:rsidRPr="000E1C5C">
        <w:rPr>
          <w:rFonts w:cs="B Nazanin" w:hint="cs"/>
          <w:sz w:val="28"/>
          <w:szCs w:val="28"/>
          <w:rtl/>
          <w:lang w:bidi="fa-IR"/>
        </w:rPr>
        <w:t>های ذهنی و روانی در حوزه خود اشتغالی و کارآفرینی</w:t>
      </w:r>
    </w:p>
    <w:p w:rsidR="00FC7D04" w:rsidRPr="00FC7D04" w:rsidRDefault="00FC7D04" w:rsidP="00FC7D04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lang w:bidi="fa-IR"/>
        </w:rPr>
      </w:pPr>
      <w:r w:rsidRPr="00FC7D04">
        <w:rPr>
          <w:rFonts w:cs="B Nazanin" w:hint="cs"/>
          <w:b/>
          <w:bCs/>
          <w:sz w:val="30"/>
          <w:szCs w:val="30"/>
          <w:rtl/>
          <w:lang w:bidi="fa-IR"/>
        </w:rPr>
        <w:lastRenderedPageBreak/>
        <w:t>اولویت های پژوهشی اداره کل تربیت بدنی:</w:t>
      </w:r>
    </w:p>
    <w:p w:rsidR="00FC7D04" w:rsidRPr="00F73963" w:rsidRDefault="00FC7D04" w:rsidP="0083487B">
      <w:pPr>
        <w:bidi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F7396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محور 1</w:t>
      </w:r>
      <w:r w:rsidR="0083487B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:</w:t>
      </w:r>
      <w:r w:rsidRPr="00F7396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توسعه ورزش همگانی دانشجویان</w:t>
      </w:r>
    </w:p>
    <w:p w:rsidR="00FC7D04" w:rsidRPr="00935A39" w:rsidRDefault="00FC7D04" w:rsidP="00935A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همگانی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سلامت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همگانی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شادابی و نشاط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همگانی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پیشگیری از آسیب های اجتماعی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همگانی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غنی سازی اوقات فراغت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Default="00FC7D04" w:rsidP="00FC7D04">
      <w:pPr>
        <w:pStyle w:val="ListParagraph"/>
        <w:bidi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:rsidR="00FC7D04" w:rsidRPr="00F73963" w:rsidRDefault="00FC7D04" w:rsidP="0083487B">
      <w:pPr>
        <w:bidi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F7396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محور </w:t>
      </w:r>
      <w:r w:rsidR="0083487B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2:</w:t>
      </w:r>
      <w:r w:rsidRPr="00F7396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توسعه ورزش حرفه ای و قهرمانی دانشجویان</w:t>
      </w:r>
    </w:p>
    <w:p w:rsidR="00FC7D04" w:rsidRPr="00935A39" w:rsidRDefault="00FC7D04" w:rsidP="00935A3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lang w:bidi="fa-IR"/>
        </w:rPr>
      </w:pPr>
      <w:r w:rsidRPr="008C0B40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قهرمانی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سلامت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قهرمانی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شادابی و نشاط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قهرمانی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پیشگیری از آسیب های اجتماعی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قهرمانی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غنی سازی اوقات فراغت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>99-1398</w:t>
      </w:r>
    </w:p>
    <w:p w:rsidR="00FC7D04" w:rsidRDefault="00FC7D04" w:rsidP="00FC7D04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C7D04" w:rsidRPr="00F73963" w:rsidRDefault="00FC7D04" w:rsidP="0083487B">
      <w:pPr>
        <w:bidi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F7396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محور </w:t>
      </w:r>
      <w:r w:rsidR="0083487B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3:</w:t>
      </w:r>
      <w:r w:rsidRPr="00F7396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ورزش و فعالیت های بدنی کارکنان دانشگاه </w:t>
      </w:r>
    </w:p>
    <w:p w:rsidR="00FC7D04" w:rsidRPr="00935A39" w:rsidRDefault="00FC7D04" w:rsidP="00935A3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 xml:space="preserve">بررسی میزان اثربخشی فعالیت های ورزشی کارکنان و اعضای هیات علمی مراکز بر میزان سلامت کارکنان در سال تحصیلی 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>99-1398</w:t>
      </w:r>
    </w:p>
    <w:p w:rsidR="00FC7D04" w:rsidRPr="00935A39" w:rsidRDefault="00FC7D04" w:rsidP="00935A3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میزان اثربخشی فعالیت های ورزشی کارکنان و اعضای هیات علمی مراکز بر میزان کاهش مرخصی استعلاجی در سال 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>99-1398</w:t>
      </w:r>
    </w:p>
    <w:p w:rsidR="00FC7D04" w:rsidRPr="00935A39" w:rsidRDefault="00FC7D04" w:rsidP="00935A3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میزان اثربخشی فعالیت های ورزشی کارکنان و اعضای هیات علمی مراکز بر میزان کارآیی و بهره وری کارکنان در سال 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>99-1398</w:t>
      </w:r>
    </w:p>
    <w:p w:rsidR="00FC7D04" w:rsidRPr="00F73963" w:rsidRDefault="00FC7D04" w:rsidP="00FC7D04">
      <w:pPr>
        <w:pStyle w:val="ListParagraph"/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FC7D04" w:rsidRPr="00F73963" w:rsidRDefault="00FC7D04" w:rsidP="0083487B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73963">
        <w:rPr>
          <w:rFonts w:cs="B Nazanin" w:hint="cs"/>
          <w:b/>
          <w:bCs/>
          <w:sz w:val="24"/>
          <w:szCs w:val="24"/>
          <w:rtl/>
          <w:lang w:bidi="fa-IR"/>
        </w:rPr>
        <w:t xml:space="preserve">محور </w:t>
      </w:r>
      <w:r w:rsidR="0083487B">
        <w:rPr>
          <w:rFonts w:cs="B Nazanin" w:hint="cs"/>
          <w:b/>
          <w:bCs/>
          <w:sz w:val="24"/>
          <w:szCs w:val="24"/>
          <w:rtl/>
          <w:lang w:bidi="fa-IR"/>
        </w:rPr>
        <w:t xml:space="preserve">4: </w:t>
      </w:r>
      <w:r w:rsidRPr="00F73963">
        <w:rPr>
          <w:rFonts w:cs="B Nazanin" w:hint="cs"/>
          <w:b/>
          <w:bCs/>
          <w:sz w:val="24"/>
          <w:szCs w:val="24"/>
          <w:rtl/>
          <w:lang w:bidi="fa-IR"/>
        </w:rPr>
        <w:t>نظارت و ارزیابی در حوزه تربیت بدنی دانشگاه</w:t>
      </w:r>
    </w:p>
    <w:p w:rsidR="00FC7D04" w:rsidRDefault="00FC7D04" w:rsidP="00FC7D04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C7D04" w:rsidRPr="00935A39" w:rsidRDefault="00FC7D04" w:rsidP="00935A39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lastRenderedPageBreak/>
        <w:t>بررسی وضعیت اشتغال (جذب در بازار کار) فارغ التحصیلان رشته تربیت بدنی مراکز تابعه دانشگاه فنی و حرفه ای در مقایسه با فارغ التحصیلان رشته های فنی سایر دانشگاه ها</w:t>
      </w:r>
    </w:p>
    <w:p w:rsidR="00FC7D04" w:rsidRPr="00935A39" w:rsidRDefault="00FC7D04" w:rsidP="00935A39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میزان کارآمدی در حوزه تربیت بدنی و ورزش دانشجویی در مراکز دارای کارشناس و امکانات ورزشی مناسب با مراکز فاقد نیروی انسانی متخصص و امکانات ورزشی</w:t>
      </w:r>
    </w:p>
    <w:p w:rsidR="00FC7D04" w:rsidRPr="00935A39" w:rsidRDefault="00FC7D04" w:rsidP="00935A39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تأثیر ارزیابی مستمر ادارات تربیت بدنی مراکز در میزان بهره وری آن ها در سال تحصیلی جاری</w:t>
      </w:r>
    </w:p>
    <w:p w:rsidR="00FC7D04" w:rsidRDefault="00FC7D04" w:rsidP="00935A39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وضعیت کارگاه های آموزشی مراکزی که دارای تولید محصولات ورزشی هستند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FC7D04" w:rsidRDefault="00FC7D04" w:rsidP="00FC7D04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FC7D04">
        <w:rPr>
          <w:rFonts w:cs="B Nazanin" w:hint="cs"/>
          <w:b/>
          <w:bCs/>
          <w:sz w:val="30"/>
          <w:szCs w:val="30"/>
          <w:rtl/>
          <w:lang w:bidi="fa-IR"/>
        </w:rPr>
        <w:t>اولوی</w:t>
      </w:r>
      <w:r>
        <w:rPr>
          <w:rFonts w:cs="B Nazanin" w:hint="cs"/>
          <w:b/>
          <w:bCs/>
          <w:sz w:val="30"/>
          <w:szCs w:val="30"/>
          <w:rtl/>
          <w:lang w:bidi="fa-IR"/>
        </w:rPr>
        <w:t>ت های پژوهشی فرهنگی</w:t>
      </w:r>
      <w:r w:rsidRPr="00FC7D04">
        <w:rPr>
          <w:rFonts w:cs="B Nazanin" w:hint="cs"/>
          <w:b/>
          <w:bCs/>
          <w:sz w:val="30"/>
          <w:szCs w:val="30"/>
          <w:rtl/>
          <w:lang w:bidi="fa-IR"/>
        </w:rPr>
        <w:t>:</w:t>
      </w:r>
    </w:p>
    <w:p w:rsidR="0036505A" w:rsidRDefault="0036505A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1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: فردی</w:t>
      </w:r>
    </w:p>
    <w:p w:rsidR="0036505A" w:rsidRP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سنجش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نگرش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رفتارهای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>(</w:t>
      </w:r>
      <w:r w:rsidRPr="0036505A">
        <w:rPr>
          <w:rFonts w:cs="B Nazanin" w:hint="cs"/>
          <w:sz w:val="24"/>
          <w:szCs w:val="24"/>
          <w:rtl/>
          <w:lang w:bidi="fa-IR"/>
        </w:rPr>
        <w:t>نسبت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خانواده،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دین،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زندگی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اجتماع،کج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روی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نحوه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گذران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اوقات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فراغت،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شخصیت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مورد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علاقه،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مسائل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زنان،گرایش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نماز،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رعایت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حریم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محرم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نامحرمی،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مسائل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سیاسی</w:t>
      </w:r>
      <w:r w:rsidRPr="0036505A">
        <w:rPr>
          <w:rFonts w:cs="B Nazanin"/>
          <w:sz w:val="24"/>
          <w:szCs w:val="24"/>
          <w:rtl/>
          <w:lang w:bidi="fa-IR"/>
        </w:rPr>
        <w:t xml:space="preserve">: </w:t>
      </w:r>
      <w:r w:rsidRPr="0036505A">
        <w:rPr>
          <w:rFonts w:cs="B Nazanin" w:hint="cs"/>
          <w:sz w:val="24"/>
          <w:szCs w:val="24"/>
          <w:rtl/>
          <w:lang w:bidi="fa-IR"/>
        </w:rPr>
        <w:t>اعتماد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منابع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خبری،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هواداری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سیاسی،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رفتار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انتخاباتی،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قانون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گرایی،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وفاداری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هویت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دینی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نظام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سیاسی،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سیاست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خارجی</w:t>
      </w:r>
      <w:r w:rsidRPr="0036505A">
        <w:rPr>
          <w:rFonts w:cs="B Nazanin"/>
          <w:sz w:val="24"/>
          <w:szCs w:val="24"/>
          <w:rtl/>
          <w:lang w:bidi="fa-IR"/>
        </w:rPr>
        <w:t>))(</w:t>
      </w:r>
      <w:r w:rsidRPr="0036505A">
        <w:rPr>
          <w:rFonts w:cs="B Nazanin" w:hint="cs"/>
          <w:sz w:val="24"/>
          <w:szCs w:val="24"/>
          <w:rtl/>
          <w:lang w:bidi="fa-IR"/>
        </w:rPr>
        <w:t>نیازسنجی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>)</w:t>
      </w:r>
    </w:p>
    <w:p w:rsidR="0036505A" w:rsidRP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افکارسنجی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حوزه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>:"</w:t>
      </w:r>
      <w:r w:rsidRPr="0036505A">
        <w:rPr>
          <w:rFonts w:cs="B Nazanin" w:hint="cs"/>
          <w:sz w:val="24"/>
          <w:szCs w:val="24"/>
          <w:rtl/>
          <w:lang w:bidi="fa-IR"/>
        </w:rPr>
        <w:t>نگرش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آینده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خویش</w:t>
      </w:r>
      <w:r w:rsidRPr="0036505A">
        <w:rPr>
          <w:rFonts w:cs="B Nazanin"/>
          <w:sz w:val="24"/>
          <w:szCs w:val="24"/>
          <w:rtl/>
          <w:lang w:bidi="fa-IR"/>
        </w:rPr>
        <w:t>"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مسائل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تحصیلی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دانشگاهی</w:t>
      </w:r>
      <w:r w:rsidRPr="0036505A">
        <w:rPr>
          <w:rFonts w:cs="B Nazanin"/>
          <w:sz w:val="24"/>
          <w:szCs w:val="24"/>
          <w:rtl/>
          <w:lang w:bidi="fa-IR"/>
        </w:rPr>
        <w:t>"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مسائل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عمومی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>"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>"</w:t>
      </w:r>
      <w:r w:rsidRPr="0036505A">
        <w:rPr>
          <w:rFonts w:cs="B Nazanin" w:hint="cs"/>
          <w:sz w:val="24"/>
          <w:szCs w:val="24"/>
          <w:rtl/>
          <w:lang w:bidi="fa-IR"/>
        </w:rPr>
        <w:t>مشخصات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>"</w:t>
      </w:r>
    </w:p>
    <w:p w:rsidR="0036505A" w:rsidRP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ازدواج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نسبت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دیگر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تحلیل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عوامل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آن</w:t>
      </w:r>
    </w:p>
    <w:p w:rsidR="0036505A" w:rsidRP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عوامل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موثر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افزایش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نشاط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شادی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با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توجه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گستره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جغرافیایی،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تنوع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جمعیت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خوابگاهی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...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</w:p>
    <w:p w:rsid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عوامل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موثر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افت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تحصیلی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36505A" w:rsidRDefault="0036505A" w:rsidP="0036505A">
      <w:pPr>
        <w:pStyle w:val="ListParagraph"/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</w:p>
    <w:p w:rsidR="0036505A" w:rsidRDefault="0036505A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2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: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اجتماعی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پایش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کمی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کیفی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فضای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(</w:t>
      </w:r>
      <w:r w:rsidRPr="0036505A">
        <w:rPr>
          <w:rFonts w:cs="B Nazanin" w:hint="cs"/>
          <w:sz w:val="24"/>
          <w:szCs w:val="24"/>
          <w:rtl/>
          <w:lang w:bidi="fa-IR"/>
        </w:rPr>
        <w:t>نمازخانه،کتابخانه،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مزار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شهدا،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فضاهای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اختیار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نهادهای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استقبال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از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برنامه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آمفی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تئاتر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>...)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مدار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تکریم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استاد،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کارکنان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جایگاه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مسئولیت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حقوق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شهروندی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مراکز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تابعه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نقش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سازمانی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ایفای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مسئولیت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مراکز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تابعه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نحوه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پیاده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سازی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نظام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آراستگی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مراکز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تابعه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>(</w:t>
      </w:r>
      <w:r w:rsidRPr="0036505A">
        <w:rPr>
          <w:rFonts w:cs="B Nazanin" w:hint="cs"/>
          <w:sz w:val="24"/>
          <w:szCs w:val="24"/>
          <w:rtl/>
          <w:lang w:bidi="fa-IR"/>
        </w:rPr>
        <w:t>سلف،خوابگاه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>...)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تاثیر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شبکه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مصرف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ارزیابی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فعالیت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خوابگاه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دانشجویی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راهکارهای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افزایش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مشارکت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فعالیت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</w:p>
    <w:p w:rsid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آسیب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راهکارهای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پیشگیری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استان</w:t>
      </w:r>
      <w:r w:rsidRPr="0036505A">
        <w:rPr>
          <w:rFonts w:cs="B Nazanin"/>
          <w:sz w:val="24"/>
          <w:szCs w:val="24"/>
          <w:rtl/>
          <w:lang w:bidi="fa-IR"/>
        </w:rPr>
        <w:t xml:space="preserve"> (</w:t>
      </w:r>
      <w:r w:rsidRPr="0036505A">
        <w:rPr>
          <w:rFonts w:cs="B Nazanin" w:hint="cs"/>
          <w:sz w:val="24"/>
          <w:szCs w:val="24"/>
          <w:rtl/>
          <w:lang w:bidi="fa-IR"/>
        </w:rPr>
        <w:t>ارائه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الگوهای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موثر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سلامت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>)</w:t>
      </w:r>
    </w:p>
    <w:p w:rsidR="005B01D2" w:rsidRPr="005B01D2" w:rsidRDefault="005B01D2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lang w:bidi="fa-IR"/>
        </w:rPr>
      </w:pPr>
      <w:r w:rsidRPr="005B01D2">
        <w:rPr>
          <w:rFonts w:cs="B Nazanin"/>
          <w:b/>
          <w:bCs/>
          <w:sz w:val="30"/>
          <w:szCs w:val="30"/>
          <w:rtl/>
          <w:lang w:bidi="fa-IR"/>
        </w:rPr>
        <w:tab/>
      </w:r>
      <w:r w:rsidRPr="005B01D2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5B01D2">
        <w:rPr>
          <w:rFonts w:cs="B Nazanin"/>
          <w:b/>
          <w:bCs/>
          <w:sz w:val="30"/>
          <w:szCs w:val="30"/>
          <w:rtl/>
          <w:lang w:bidi="fa-IR"/>
        </w:rPr>
        <w:t xml:space="preserve"> 3 : </w:t>
      </w:r>
      <w:r w:rsidRPr="005B01D2">
        <w:rPr>
          <w:rFonts w:cs="B Nazanin" w:hint="cs"/>
          <w:b/>
          <w:bCs/>
          <w:sz w:val="30"/>
          <w:szCs w:val="30"/>
          <w:rtl/>
          <w:lang w:bidi="fa-IR"/>
        </w:rPr>
        <w:t>دینی</w:t>
      </w:r>
      <w:r w:rsidRPr="005B01D2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5B01D2">
        <w:rPr>
          <w:rFonts w:cs="B Nazanin" w:hint="cs"/>
          <w:b/>
          <w:bCs/>
          <w:sz w:val="30"/>
          <w:szCs w:val="30"/>
          <w:rtl/>
          <w:lang w:bidi="fa-IR"/>
        </w:rPr>
        <w:t>و</w:t>
      </w:r>
      <w:r w:rsidRPr="005B01D2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5B01D2">
        <w:rPr>
          <w:rFonts w:cs="B Nazanin" w:hint="cs"/>
          <w:b/>
          <w:bCs/>
          <w:sz w:val="30"/>
          <w:szCs w:val="30"/>
          <w:rtl/>
          <w:lang w:bidi="fa-IR"/>
        </w:rPr>
        <w:t>مذهبی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lastRenderedPageBreak/>
        <w:t>راهکارهای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انس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بیشتر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دانشجویان،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کارکنان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اساتید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دانشگاه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با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مفاهیم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قرآن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بررسی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تحولات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دینداری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دانشجویان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دانشگاه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فنی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حرفه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دهه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اخیر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پیامدهای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فرهنگی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تدفین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شهدای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گمنام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دانشگاه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فنی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حرفه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ای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بررسی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وضعیت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سلامت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معنوی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شیوه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درونی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سازی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ارزش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اسلامی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تحرکات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فرهنگی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مذهبی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اقلیت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مذهبی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تغییر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گرایشات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مذهبی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دانشجویان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بخصوص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خوابگاهیان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پیامدهای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فرهنگی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اردوهای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راهیان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نور</w:t>
      </w:r>
    </w:p>
    <w:p w:rsidR="0036505A" w:rsidRDefault="00314F4F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4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: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سیاستگذاری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و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آینده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نگری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فرهنگی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بایسته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از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نگاه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امام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رهبری</w:t>
      </w:r>
      <w:r w:rsidRPr="00314F4F">
        <w:rPr>
          <w:rFonts w:cs="B Nazanin"/>
          <w:sz w:val="24"/>
          <w:szCs w:val="24"/>
          <w:rtl/>
          <w:lang w:bidi="fa-IR"/>
        </w:rPr>
        <w:t xml:space="preserve"> (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حوزه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علم،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سازندگی،حجاب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>...)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بررسی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عملیاتی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شدن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بیانیه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گام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دوم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انقلاب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با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ظرفیت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حرفه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بررسی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اولویت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اجتماعی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استان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نیازسنجی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حرفه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از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دیدگاه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کارگزاران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هیات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علمی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اساتید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آینده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پژوهی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بررسی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نیازهای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کارشناسان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طراحی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مدل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تصمیم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گیری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استراتژیک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حوزه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سیاستگذاری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مبتنی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انتظار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موعود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جنبش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نوظهور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گرایشات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314F4F" w:rsidRDefault="00314F4F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5</w:t>
      </w:r>
      <w:r>
        <w:rPr>
          <w:rFonts w:cs="B Nazanin" w:hint="cs"/>
          <w:b/>
          <w:bCs/>
          <w:sz w:val="30"/>
          <w:szCs w:val="30"/>
          <w:rtl/>
          <w:lang w:bidi="fa-IR"/>
        </w:rPr>
        <w:t>:</w:t>
      </w:r>
      <w:r w:rsidRPr="00314F4F">
        <w:rPr>
          <w:rFonts w:hint="cs"/>
          <w:rtl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فرهنگ،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هنر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و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ارتباطات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فرصت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تهدید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 </w:t>
      </w:r>
      <w:r w:rsidRPr="00314F4F">
        <w:rPr>
          <w:rFonts w:cs="B Nazanin" w:hint="cs"/>
          <w:sz w:val="24"/>
          <w:szCs w:val="24"/>
          <w:rtl/>
          <w:lang w:bidi="fa-IR"/>
        </w:rPr>
        <w:t>فضای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مجازی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بین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حرفه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ای</w:t>
      </w:r>
      <w:r w:rsidRPr="00314F4F">
        <w:rPr>
          <w:rFonts w:cs="B Nazanin"/>
          <w:sz w:val="24"/>
          <w:szCs w:val="24"/>
          <w:rtl/>
          <w:lang w:bidi="fa-IR"/>
        </w:rPr>
        <w:t>(</w:t>
      </w:r>
      <w:r w:rsidRPr="00314F4F">
        <w:rPr>
          <w:rFonts w:cs="B Nazanin" w:hint="cs"/>
          <w:sz w:val="24"/>
          <w:szCs w:val="24"/>
          <w:rtl/>
          <w:lang w:bidi="fa-IR"/>
        </w:rPr>
        <w:t>اینستاگرام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>...)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جنگ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نرم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فضای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رسانه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سایبری</w:t>
      </w:r>
    </w:p>
    <w:p w:rsid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نقش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آثار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هنری</w:t>
      </w:r>
      <w:r w:rsidRPr="00314F4F">
        <w:rPr>
          <w:rFonts w:cs="B Nazanin"/>
          <w:sz w:val="24"/>
          <w:szCs w:val="24"/>
          <w:rtl/>
          <w:lang w:bidi="fa-IR"/>
        </w:rPr>
        <w:t xml:space="preserve">  </w:t>
      </w:r>
      <w:r w:rsidRPr="00314F4F">
        <w:rPr>
          <w:rFonts w:cs="B Nazanin" w:hint="cs"/>
          <w:sz w:val="24"/>
          <w:szCs w:val="24"/>
          <w:rtl/>
          <w:lang w:bidi="fa-IR"/>
        </w:rPr>
        <w:t>فناورانه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سازی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فضای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مجازی</w:t>
      </w:r>
      <w:r w:rsidRPr="00314F4F">
        <w:rPr>
          <w:rFonts w:cs="B Nazanin"/>
          <w:sz w:val="24"/>
          <w:szCs w:val="24"/>
          <w:rtl/>
          <w:lang w:bidi="fa-IR"/>
        </w:rPr>
        <w:t>(</w:t>
      </w:r>
      <w:r w:rsidRPr="00314F4F">
        <w:rPr>
          <w:rFonts w:cs="B Nazanin" w:hint="cs"/>
          <w:sz w:val="24"/>
          <w:szCs w:val="24"/>
          <w:rtl/>
          <w:lang w:bidi="fa-IR"/>
        </w:rPr>
        <w:t>انیمیشن،گرافیک،نقاشی،نرم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افزار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>...)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rtl/>
        </w:rPr>
        <w:t>راهکارهایی جهت معرفی و ارزش گذاری به فرهنگ و هویت ایرانی و اسلامی و الگو گیری از اسوه های ملی و مذهبی</w:t>
      </w:r>
    </w:p>
    <w:p w:rsidR="00314F4F" w:rsidRDefault="00314F4F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6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: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مطالعات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راهبردی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در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حوزه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فرهنگی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واجتماعی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تاثیر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برگزاری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جشنواره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قرآن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عترت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میزان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آشنایی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انس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با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قرآن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عترت</w:t>
      </w:r>
    </w:p>
    <w:p w:rsid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ارزیابی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میزان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آگاهی،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مشارکت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رضایت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مندی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از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یک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ازجشنواره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ملی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علمی،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هنری</w:t>
      </w:r>
      <w:r w:rsidRPr="00314F4F">
        <w:rPr>
          <w:rFonts w:cs="B Nazanin"/>
          <w:sz w:val="24"/>
          <w:szCs w:val="24"/>
          <w:rtl/>
          <w:lang w:bidi="fa-IR"/>
        </w:rPr>
        <w:t xml:space="preserve"> (</w:t>
      </w:r>
      <w:r w:rsidRPr="00314F4F">
        <w:rPr>
          <w:rFonts w:cs="B Nazanin" w:hint="cs"/>
          <w:sz w:val="24"/>
          <w:szCs w:val="24"/>
          <w:rtl/>
          <w:lang w:bidi="fa-IR"/>
        </w:rPr>
        <w:t>قرآن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عترت،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حرکت،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رویش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تیتر</w:t>
      </w:r>
      <w:r w:rsidRPr="00314F4F">
        <w:rPr>
          <w:rFonts w:cs="B Nazanin"/>
          <w:sz w:val="24"/>
          <w:szCs w:val="24"/>
          <w:rtl/>
          <w:lang w:bidi="fa-IR"/>
        </w:rPr>
        <w:t>)</w:t>
      </w:r>
    </w:p>
    <w:p w:rsidR="00314F4F" w:rsidRPr="00314F4F" w:rsidRDefault="00314F4F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7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: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سیاستگذاری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مالی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فرهنگی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راهکارهای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تامین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منابع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درآمدهای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حوزه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حرفه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ای</w:t>
      </w:r>
    </w:p>
    <w:p w:rsid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مدیریت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بهینه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منابع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محدود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مالی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انسانی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حوزه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</w:p>
    <w:p w:rsidR="004F1F6A" w:rsidRPr="004F1F6A" w:rsidRDefault="004F1F6A" w:rsidP="004F1F6A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lang w:bidi="fa-IR"/>
        </w:rPr>
      </w:pPr>
    </w:p>
    <w:p w:rsidR="0083487B" w:rsidRPr="004F1F6A" w:rsidRDefault="004F1F6A" w:rsidP="004F1F6A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4F1F6A">
        <w:rPr>
          <w:rFonts w:cs="B Nazanin"/>
          <w:b/>
          <w:bCs/>
          <w:sz w:val="30"/>
          <w:szCs w:val="30"/>
          <w:rtl/>
          <w:lang w:bidi="fa-IR"/>
        </w:rPr>
        <w:lastRenderedPageBreak/>
        <w:tab/>
      </w:r>
      <w:r w:rsidRPr="004F1F6A">
        <w:rPr>
          <w:rFonts w:cs="B Nazanin" w:hint="cs"/>
          <w:b/>
          <w:bCs/>
          <w:sz w:val="30"/>
          <w:szCs w:val="30"/>
          <w:rtl/>
          <w:lang w:bidi="fa-IR"/>
        </w:rPr>
        <w:t>اولویت</w:t>
      </w:r>
      <w:r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4F1F6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4F1F6A">
        <w:rPr>
          <w:rFonts w:cs="B Nazanin" w:hint="cs"/>
          <w:b/>
          <w:bCs/>
          <w:sz w:val="30"/>
          <w:szCs w:val="30"/>
          <w:rtl/>
          <w:lang w:bidi="fa-IR"/>
        </w:rPr>
        <w:t>پژوهشی</w:t>
      </w:r>
      <w:r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حوزه حراست </w:t>
      </w:r>
      <w:r w:rsidRPr="004F1F6A">
        <w:rPr>
          <w:rFonts w:cs="B Nazanin"/>
          <w:b/>
          <w:bCs/>
          <w:sz w:val="30"/>
          <w:szCs w:val="30"/>
          <w:rtl/>
          <w:lang w:bidi="fa-IR"/>
        </w:rPr>
        <w:t>: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بررسی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آثار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سکوت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سازمانی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کارکنان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بررسی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آسیب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شناسی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راه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های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پیشگیری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بررسی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تعارضات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انتظارات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سازمانی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تاثیر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آن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عملکرد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 w:hint="cs"/>
          <w:sz w:val="24"/>
          <w:szCs w:val="24"/>
          <w:rtl/>
          <w:lang w:bidi="fa-IR"/>
        </w:rPr>
        <w:t>بررسی آشنایی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کارکنان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با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جرائم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متفاوت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سازمان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ها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 w:hint="cs"/>
          <w:sz w:val="24"/>
          <w:szCs w:val="24"/>
          <w:rtl/>
          <w:lang w:bidi="fa-IR"/>
        </w:rPr>
        <w:t>بررسی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عملکرد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با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تعهد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سازمانی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 w:hint="cs"/>
          <w:sz w:val="24"/>
          <w:szCs w:val="24"/>
          <w:rtl/>
          <w:lang w:bidi="fa-IR"/>
        </w:rPr>
        <w:t>بررسی عملکرد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با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سلامت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سازمانی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بررسی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نقش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پیشرفت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سازمانی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تعالی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نیروی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انسانی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سازمان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دانشگاه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فنی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حرفه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ای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تاثیر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ورزش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کارایی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اثر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بخشی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کارکنان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دانشگاه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فنی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حرفه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تقویت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نقش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رهبری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سازمان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ارتباط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با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بحث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انعطاف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پذیری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امر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معروف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نهی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از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منکر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تعریف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با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ریاست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مجموعه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 w:hint="cs"/>
          <w:sz w:val="24"/>
          <w:szCs w:val="24"/>
          <w:rtl/>
          <w:lang w:bidi="fa-IR"/>
        </w:rPr>
        <w:t>فرآیند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مدیریت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راهبردی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 w:hint="cs"/>
          <w:sz w:val="24"/>
          <w:szCs w:val="24"/>
          <w:rtl/>
          <w:lang w:bidi="fa-IR"/>
        </w:rPr>
        <w:t>مشتری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مداری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بررسی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ناهنجاری‌های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اجتماعی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وتاثیر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آن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دانشجو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ودانشگاه</w:t>
      </w:r>
      <w:r w:rsidRPr="0083487B">
        <w:rPr>
          <w:rFonts w:cs="B Nazanin"/>
          <w:sz w:val="24"/>
          <w:szCs w:val="24"/>
          <w:lang w:bidi="fa-IR"/>
        </w:rPr>
        <w:t>.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عملکرد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آسیب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شناسی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مشکلات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دانشجویان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مقاومت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نشان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دادن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آنان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برابر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رعایت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حجاب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وعفاف</w:t>
      </w:r>
      <w:r w:rsidRPr="0083487B">
        <w:rPr>
          <w:rFonts w:cs="B Nazanin"/>
          <w:sz w:val="24"/>
          <w:szCs w:val="24"/>
          <w:lang w:bidi="fa-IR"/>
        </w:rPr>
        <w:t>.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عملکرد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ابزار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میزان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تاثیر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فضای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مجازی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وارتباطات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الکترونیکی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روند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تحصیل،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اخلاق،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الگو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پذیری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دانشگاه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دانشجویان</w:t>
      </w:r>
      <w:r w:rsidRPr="0083487B">
        <w:rPr>
          <w:rFonts w:cs="B Nazanin"/>
          <w:sz w:val="24"/>
          <w:szCs w:val="24"/>
          <w:lang w:bidi="fa-IR"/>
        </w:rPr>
        <w:t>.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آیینه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کارمندان،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مدرسین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بررسی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میزان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تاثیر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اخلاق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اسلامی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عملکرد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درمحل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خدمت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برای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رسیدن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اهداف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سازمانی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عقلانیت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انقلابی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بودن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سنگر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نقش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پاسداری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از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دستاوردهای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انقلاب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 w:hint="cs"/>
          <w:sz w:val="24"/>
          <w:szCs w:val="24"/>
          <w:rtl/>
          <w:lang w:bidi="fa-IR"/>
        </w:rPr>
        <w:t>نقش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سالم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محیط</w:t>
      </w:r>
    </w:p>
    <w:p w:rsidR="0083487B" w:rsidRPr="0083487B" w:rsidRDefault="0083487B" w:rsidP="002249FD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جهت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حفظ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مصالح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نظام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اسلامی</w:t>
      </w:r>
    </w:p>
    <w:p w:rsidR="0083487B" w:rsidRPr="0083487B" w:rsidRDefault="0083487B" w:rsidP="002249FD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حفظ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بیت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المال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بررسی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میزان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اثرگذاری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شیوه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انتصاب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مدیران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سلامت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مدیران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دستگاه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های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دولتی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نقش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مدیران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سلامت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مدیران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کارکنان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دستگاه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بررسی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ناهنجاری‌های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اجتماعی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تاثیر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آن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دانشجویان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خصوصا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دانشجویان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غیر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بومی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میزان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انعطاف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پذیری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مدیران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جهت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شیوه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انتخاب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آنان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توسط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مدیران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دستگاه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ها</w:t>
      </w:r>
      <w:r w:rsidRPr="0083487B">
        <w:rPr>
          <w:rFonts w:cs="B Nazanin"/>
          <w:sz w:val="24"/>
          <w:szCs w:val="24"/>
          <w:lang w:bidi="fa-IR"/>
        </w:rPr>
        <w:t>.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 w:hint="cs"/>
          <w:sz w:val="24"/>
          <w:szCs w:val="24"/>
          <w:rtl/>
          <w:lang w:bidi="fa-IR"/>
        </w:rPr>
        <w:t>میزان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انعطاف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بهانه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هم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افزایی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با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مدیران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دستگاه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ها</w:t>
      </w:r>
      <w:r w:rsidRPr="0083487B">
        <w:rPr>
          <w:rFonts w:cs="B Nazanin"/>
          <w:sz w:val="24"/>
          <w:szCs w:val="24"/>
          <w:lang w:bidi="fa-IR"/>
        </w:rPr>
        <w:t>.</w:t>
      </w:r>
    </w:p>
    <w:p w:rsidR="00314F4F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rtl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نقش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تحکیم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روابط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انسانی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سازمان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های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دولتی</w:t>
      </w:r>
      <w:r w:rsidRPr="0083487B">
        <w:rPr>
          <w:rFonts w:cs="B Nazanin"/>
          <w:sz w:val="24"/>
          <w:szCs w:val="24"/>
          <w:rtl/>
          <w:lang w:bidi="fa-IR"/>
        </w:rPr>
        <w:t>.</w:t>
      </w:r>
    </w:p>
    <w:sectPr w:rsidR="00314F4F" w:rsidRPr="0083487B" w:rsidSect="000C675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77CF"/>
    <w:multiLevelType w:val="hybridMultilevel"/>
    <w:tmpl w:val="AF46989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A2DEA"/>
    <w:multiLevelType w:val="hybridMultilevel"/>
    <w:tmpl w:val="673E0A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B2131B4"/>
    <w:multiLevelType w:val="hybridMultilevel"/>
    <w:tmpl w:val="08FE33B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5463"/>
    <w:multiLevelType w:val="hybridMultilevel"/>
    <w:tmpl w:val="3A92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00413"/>
    <w:multiLevelType w:val="hybridMultilevel"/>
    <w:tmpl w:val="16E6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24A33"/>
    <w:multiLevelType w:val="hybridMultilevel"/>
    <w:tmpl w:val="A76C691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20F47A2C"/>
    <w:multiLevelType w:val="hybridMultilevel"/>
    <w:tmpl w:val="68805C3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91426AB"/>
    <w:multiLevelType w:val="hybridMultilevel"/>
    <w:tmpl w:val="57EE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07517"/>
    <w:multiLevelType w:val="hybridMultilevel"/>
    <w:tmpl w:val="8E2CB270"/>
    <w:lvl w:ilvl="0" w:tplc="5B14788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535724A"/>
    <w:multiLevelType w:val="hybridMultilevel"/>
    <w:tmpl w:val="F93AC40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1A61CA"/>
    <w:multiLevelType w:val="hybridMultilevel"/>
    <w:tmpl w:val="7F04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27884"/>
    <w:multiLevelType w:val="hybridMultilevel"/>
    <w:tmpl w:val="5C82598E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80A5277"/>
    <w:multiLevelType w:val="hybridMultilevel"/>
    <w:tmpl w:val="CB6C7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A73CC7"/>
    <w:multiLevelType w:val="hybridMultilevel"/>
    <w:tmpl w:val="C5E80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405CB6"/>
    <w:multiLevelType w:val="hybridMultilevel"/>
    <w:tmpl w:val="47B8B6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C3318"/>
    <w:multiLevelType w:val="hybridMultilevel"/>
    <w:tmpl w:val="D59E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12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76"/>
    <w:rsid w:val="00035939"/>
    <w:rsid w:val="00072D89"/>
    <w:rsid w:val="000C6751"/>
    <w:rsid w:val="000E1C5C"/>
    <w:rsid w:val="00163CEA"/>
    <w:rsid w:val="002249FD"/>
    <w:rsid w:val="00243265"/>
    <w:rsid w:val="002F10BD"/>
    <w:rsid w:val="00314F4F"/>
    <w:rsid w:val="0036505A"/>
    <w:rsid w:val="003D75F4"/>
    <w:rsid w:val="004F1F6A"/>
    <w:rsid w:val="00556724"/>
    <w:rsid w:val="005B01D2"/>
    <w:rsid w:val="006B4034"/>
    <w:rsid w:val="006C249F"/>
    <w:rsid w:val="007B1541"/>
    <w:rsid w:val="0083487B"/>
    <w:rsid w:val="008354B0"/>
    <w:rsid w:val="0088761C"/>
    <w:rsid w:val="008B1DF3"/>
    <w:rsid w:val="00935A39"/>
    <w:rsid w:val="00A4583F"/>
    <w:rsid w:val="00C57BCA"/>
    <w:rsid w:val="00CD6B05"/>
    <w:rsid w:val="00CE44AE"/>
    <w:rsid w:val="00D737DF"/>
    <w:rsid w:val="00EB2F76"/>
    <w:rsid w:val="00ED23B0"/>
    <w:rsid w:val="00F73963"/>
    <w:rsid w:val="00F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844E3-8FC5-465E-8AD1-3EC4E361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D0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D04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39"/>
    <w:rsid w:val="007B1541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يعقوبي زاده ونيني محمد حسن</dc:creator>
  <cp:keywords/>
  <dc:description/>
  <cp:lastModifiedBy>گلناز نورمحمدی</cp:lastModifiedBy>
  <cp:revision>15</cp:revision>
  <dcterms:created xsi:type="dcterms:W3CDTF">2019-06-23T04:51:00Z</dcterms:created>
  <dcterms:modified xsi:type="dcterms:W3CDTF">2019-07-03T05:27:00Z</dcterms:modified>
</cp:coreProperties>
</file>