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B4" w:rsidRPr="00F51888" w:rsidRDefault="006A7B3A" w:rsidP="00116DAD">
      <w:pPr>
        <w:pBdr>
          <w:bottom w:val="dotted" w:sz="24" w:space="1" w:color="auto"/>
        </w:pBdr>
        <w:jc w:val="center"/>
        <w:rPr>
          <w:rFonts w:ascii="IranNastaliq" w:hAnsi="IranNastaliq" w:cs="IranNastaliq"/>
          <w:b/>
          <w:bCs/>
          <w:sz w:val="60"/>
          <w:szCs w:val="60"/>
          <w:rtl/>
          <w:lang w:bidi="fa-IR"/>
        </w:rPr>
      </w:pPr>
      <w:r w:rsidRPr="00F51888">
        <w:rPr>
          <w:rFonts w:ascii="IranNastaliq" w:hAnsi="IranNastaliq" w:cs="IranNastaliq"/>
          <w:b/>
          <w:bCs/>
          <w:sz w:val="60"/>
          <w:szCs w:val="60"/>
          <w:rtl/>
          <w:lang w:bidi="fa-IR"/>
        </w:rPr>
        <w:t>مدارک مورد نیاز برای دریافت گواهینامه موقت پایان تحصیلات دوره کاردانی وکارشناسی</w:t>
      </w:r>
    </w:p>
    <w:p w:rsidR="006A7B3A" w:rsidRPr="00EC214C" w:rsidRDefault="006A7B3A" w:rsidP="00116DAD">
      <w:pPr>
        <w:pStyle w:val="ListParagraph"/>
        <w:numPr>
          <w:ilvl w:val="0"/>
          <w:numId w:val="6"/>
        </w:numPr>
        <w:bidi/>
        <w:rPr>
          <w:rFonts w:ascii="IranNastaliq" w:hAnsi="IranNastaliq" w:cs="IranNastaliq"/>
          <w:b/>
          <w:bCs/>
          <w:sz w:val="46"/>
          <w:szCs w:val="46"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کپی  و</w:t>
      </w:r>
      <w:r w:rsidR="00F3295D"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 xml:space="preserve"> </w:t>
      </w: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 xml:space="preserve">اصل </w:t>
      </w:r>
      <w:r w:rsidR="00116DAD"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 xml:space="preserve">کارت </w:t>
      </w: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پایان خدمت دوره ضرورت وظیفه عمومی</w:t>
      </w:r>
    </w:p>
    <w:p w:rsidR="006A7B3A" w:rsidRPr="00EC214C" w:rsidRDefault="00F3295D" w:rsidP="003F0C5A">
      <w:pPr>
        <w:pStyle w:val="ListParagraph"/>
        <w:numPr>
          <w:ilvl w:val="0"/>
          <w:numId w:val="6"/>
        </w:numPr>
        <w:bidi/>
        <w:rPr>
          <w:rFonts w:ascii="IranNastaliq" w:hAnsi="IranNastaliq" w:cs="IranNastaliq"/>
          <w:b/>
          <w:bCs/>
          <w:sz w:val="44"/>
          <w:szCs w:val="44"/>
          <w:lang w:bidi="fa-IR"/>
        </w:rPr>
      </w:pPr>
      <w:r w:rsidRPr="00EC214C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ارائه </w:t>
      </w:r>
      <w:r w:rsidR="006A7B3A" w:rsidRPr="00EC214C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برگه اعزام به خدمت دوره ضرورت </w:t>
      </w:r>
      <w:r w:rsidR="00116DAD" w:rsidRPr="00EC214C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وظیفه عمومی </w:t>
      </w:r>
      <w:r w:rsidR="003F0C5A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 درصورتیکه از تاریخ</w:t>
      </w:r>
      <w:r w:rsidRPr="00EC214C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اعزام </w:t>
      </w:r>
      <w:r w:rsidR="003F0C5A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نگذشته باشد.</w:t>
      </w:r>
      <w:r w:rsidRPr="003F0C5A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 xml:space="preserve">( </w:t>
      </w:r>
      <w:r w:rsidR="006A7B3A" w:rsidRPr="003F0C5A">
        <w:rPr>
          <w:rFonts w:ascii="IranNastaliq" w:hAnsi="IranNastaliq" w:cs="IranNastaliq"/>
          <w:b/>
          <w:bCs/>
          <w:sz w:val="34"/>
          <w:szCs w:val="34"/>
          <w:u w:val="single"/>
          <w:rtl/>
          <w:lang w:bidi="fa-IR"/>
        </w:rPr>
        <w:t>درصورت</w:t>
      </w:r>
      <w:r w:rsidRPr="003F0C5A">
        <w:rPr>
          <w:rFonts w:ascii="IranNastaliq" w:hAnsi="IranNastaliq" w:cs="IranNastaliq"/>
          <w:b/>
          <w:bCs/>
          <w:sz w:val="34"/>
          <w:szCs w:val="34"/>
          <w:u w:val="single"/>
          <w:rtl/>
          <w:lang w:bidi="fa-IR"/>
        </w:rPr>
        <w:t xml:space="preserve">ی که </w:t>
      </w:r>
      <w:r w:rsidR="006A7B3A" w:rsidRPr="003F0C5A">
        <w:rPr>
          <w:rFonts w:ascii="IranNastaliq" w:hAnsi="IranNastaliq" w:cs="IranNastaliq"/>
          <w:b/>
          <w:bCs/>
          <w:sz w:val="34"/>
          <w:szCs w:val="34"/>
          <w:u w:val="single"/>
          <w:rtl/>
          <w:lang w:bidi="fa-IR"/>
        </w:rPr>
        <w:t xml:space="preserve"> پایان خدمت</w:t>
      </w:r>
      <w:r w:rsidRPr="003F0C5A">
        <w:rPr>
          <w:rFonts w:ascii="IranNastaliq" w:hAnsi="IranNastaliq" w:cs="IranNastaliq"/>
          <w:b/>
          <w:bCs/>
          <w:sz w:val="34"/>
          <w:szCs w:val="34"/>
          <w:rtl/>
          <w:lang w:bidi="fa-IR"/>
        </w:rPr>
        <w:t xml:space="preserve"> نداشته باشد.)</w:t>
      </w:r>
    </w:p>
    <w:p w:rsidR="006A7B3A" w:rsidRPr="00EC214C" w:rsidRDefault="006A7B3A" w:rsidP="00116DAD">
      <w:pPr>
        <w:pStyle w:val="ListParagraph"/>
        <w:numPr>
          <w:ilvl w:val="0"/>
          <w:numId w:val="6"/>
        </w:numPr>
        <w:bidi/>
        <w:rPr>
          <w:rFonts w:ascii="IranNastaliq" w:hAnsi="IranNastaliq" w:cs="IranNastaliq"/>
          <w:b/>
          <w:bCs/>
          <w:sz w:val="46"/>
          <w:szCs w:val="46"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گواهی اشتغال به خدمت از یگان خدمتی دوره ضرورت (</w:t>
      </w:r>
      <w:r w:rsidRPr="00EC214C">
        <w:rPr>
          <w:rFonts w:ascii="IranNastaliq" w:hAnsi="IranNastaliq" w:cs="IranNastaliq"/>
          <w:b/>
          <w:bCs/>
          <w:sz w:val="46"/>
          <w:szCs w:val="46"/>
          <w:u w:val="single"/>
          <w:rtl/>
          <w:lang w:bidi="fa-IR"/>
        </w:rPr>
        <w:t>درصورت نداشتن موارد1و2</w:t>
      </w: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)</w:t>
      </w:r>
    </w:p>
    <w:p w:rsidR="006A7B3A" w:rsidRPr="00EC214C" w:rsidRDefault="006A7B3A" w:rsidP="00116DAD">
      <w:pPr>
        <w:pStyle w:val="ListParagraph"/>
        <w:numPr>
          <w:ilvl w:val="0"/>
          <w:numId w:val="6"/>
        </w:numPr>
        <w:bidi/>
        <w:rPr>
          <w:rFonts w:ascii="IranNastaliq" w:hAnsi="IranNastaliq" w:cs="IranNastaliq"/>
          <w:b/>
          <w:bCs/>
          <w:sz w:val="46"/>
          <w:szCs w:val="46"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گواهی اشتغال بتحصیل از دانشگاه مقطع تحصیلی بالاتر</w:t>
      </w:r>
      <w:r w:rsidRPr="00EC214C">
        <w:rPr>
          <w:rFonts w:ascii="IranNastaliq" w:hAnsi="IranNastaliq" w:cs="IranNastaliq"/>
          <w:b/>
          <w:bCs/>
          <w:sz w:val="46"/>
          <w:szCs w:val="46"/>
          <w:u w:val="single"/>
          <w:rtl/>
          <w:lang w:bidi="fa-IR"/>
        </w:rPr>
        <w:t xml:space="preserve">(درصورت </w:t>
      </w:r>
      <w:r w:rsidR="003F0C5A">
        <w:rPr>
          <w:rFonts w:ascii="IranNastaliq" w:hAnsi="IranNastaliq" w:cs="IranNastaliq" w:hint="cs"/>
          <w:b/>
          <w:bCs/>
          <w:sz w:val="46"/>
          <w:szCs w:val="46"/>
          <w:u w:val="single"/>
          <w:rtl/>
          <w:lang w:bidi="fa-IR"/>
        </w:rPr>
        <w:t xml:space="preserve">  </w:t>
      </w:r>
      <w:r w:rsidRPr="00EC214C">
        <w:rPr>
          <w:rFonts w:ascii="IranNastaliq" w:hAnsi="IranNastaliq" w:cs="IranNastaliq"/>
          <w:b/>
          <w:bCs/>
          <w:sz w:val="46"/>
          <w:szCs w:val="46"/>
          <w:u w:val="single"/>
          <w:rtl/>
          <w:lang w:bidi="fa-IR"/>
        </w:rPr>
        <w:t xml:space="preserve">نداشتن </w:t>
      </w:r>
      <w:r w:rsidR="003F0C5A">
        <w:rPr>
          <w:rFonts w:ascii="IranNastaliq" w:hAnsi="IranNastaliq" w:cs="IranNastaliq" w:hint="cs"/>
          <w:b/>
          <w:bCs/>
          <w:sz w:val="46"/>
          <w:szCs w:val="46"/>
          <w:u w:val="single"/>
          <w:rtl/>
          <w:lang w:bidi="fa-IR"/>
        </w:rPr>
        <w:t xml:space="preserve">  مدارک  </w:t>
      </w:r>
      <w:r w:rsidRPr="00EC214C">
        <w:rPr>
          <w:rFonts w:ascii="IranNastaliq" w:hAnsi="IranNastaliq" w:cs="IranNastaliq"/>
          <w:b/>
          <w:bCs/>
          <w:sz w:val="46"/>
          <w:szCs w:val="46"/>
          <w:u w:val="single"/>
          <w:rtl/>
          <w:lang w:bidi="fa-IR"/>
        </w:rPr>
        <w:t>موارد1و2و3)</w:t>
      </w:r>
    </w:p>
    <w:p w:rsidR="006A7B3A" w:rsidRPr="00EC214C" w:rsidRDefault="006A7B3A" w:rsidP="00116DAD">
      <w:pPr>
        <w:pStyle w:val="ListParagraph"/>
        <w:numPr>
          <w:ilvl w:val="0"/>
          <w:numId w:val="6"/>
        </w:numPr>
        <w:bidi/>
        <w:rPr>
          <w:rFonts w:ascii="IranNastaliq" w:hAnsi="IranNastaliq" w:cs="IranNastaliq"/>
          <w:b/>
          <w:bCs/>
          <w:sz w:val="46"/>
          <w:szCs w:val="46"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 xml:space="preserve">تکمیل فرم تقاضای صدور گواهینامه موقت پایان تحصیلات و گرفتن امضاء از مسئولین مربوطه </w:t>
      </w:r>
    </w:p>
    <w:p w:rsidR="006A7B3A" w:rsidRDefault="006A7B3A" w:rsidP="00116DAD">
      <w:pPr>
        <w:pStyle w:val="ListParagraph"/>
        <w:numPr>
          <w:ilvl w:val="0"/>
          <w:numId w:val="6"/>
        </w:numPr>
        <w:bidi/>
        <w:rPr>
          <w:rFonts w:ascii="IranNastaliq" w:hAnsi="IranNastaliq" w:cs="IranNastaliq"/>
          <w:b/>
          <w:bCs/>
          <w:sz w:val="46"/>
          <w:szCs w:val="46"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 xml:space="preserve">تهیه یکعدد تمبر 1000تومانی  ازبانک ملی </w:t>
      </w:r>
      <w:r w:rsidR="003F0C5A">
        <w:rPr>
          <w:rFonts w:ascii="IranNastaliq" w:hAnsi="IranNastaliq" w:cs="IranNastaliq" w:hint="cs"/>
          <w:b/>
          <w:bCs/>
          <w:sz w:val="46"/>
          <w:szCs w:val="46"/>
          <w:rtl/>
          <w:lang w:bidi="fa-IR"/>
        </w:rPr>
        <w:t xml:space="preserve"> یا از امور فارغ  التحصیلان  مرکز </w:t>
      </w:r>
      <w:r w:rsidR="00491392"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جهت الصاق روی مدرک تحصیلی</w:t>
      </w:r>
    </w:p>
    <w:p w:rsidR="00EC214C" w:rsidRPr="00EC214C" w:rsidRDefault="00EC214C" w:rsidP="00EC214C">
      <w:pPr>
        <w:bidi/>
        <w:rPr>
          <w:rFonts w:ascii="IranNastaliq" w:hAnsi="IranNastaliq" w:cs="IranNastaliq"/>
          <w:b/>
          <w:bCs/>
          <w:sz w:val="46"/>
          <w:szCs w:val="46"/>
          <w:lang w:bidi="fa-IR"/>
        </w:rPr>
      </w:pPr>
    </w:p>
    <w:p w:rsidR="00116DAD" w:rsidRPr="00EC214C" w:rsidRDefault="00116DAD" w:rsidP="00116DAD">
      <w:pPr>
        <w:bidi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*****</w:t>
      </w:r>
    </w:p>
    <w:p w:rsidR="00116DAD" w:rsidRPr="00EC214C" w:rsidRDefault="00116DAD" w:rsidP="00116DAD">
      <w:pPr>
        <w:bidi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امور فارغ التحصیلان دانشکده  فنی شهید منتظری</w:t>
      </w:r>
    </w:p>
    <w:p w:rsidR="00850139" w:rsidRDefault="00850139" w:rsidP="00850139">
      <w:pPr>
        <w:bidi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درصورت ابهام یا سوال با شماره 05138780014یاداخلی218تماس بگیرید</w:t>
      </w:r>
    </w:p>
    <w:p w:rsidR="00F51888" w:rsidRDefault="00F51888" w:rsidP="00F51888">
      <w:pPr>
        <w:bidi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</w:p>
    <w:p w:rsidR="00491392" w:rsidRPr="00EC214C" w:rsidRDefault="00491392" w:rsidP="00491392">
      <w:pPr>
        <w:bidi/>
        <w:jc w:val="center"/>
        <w:rPr>
          <w:rFonts w:ascii="IranNastaliq" w:hAnsi="IranNastaliq" w:cs="IranNastaliq"/>
          <w:b/>
          <w:bCs/>
          <w:sz w:val="56"/>
          <w:szCs w:val="56"/>
          <w:u w:val="single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62"/>
          <w:szCs w:val="62"/>
          <w:u w:val="single"/>
          <w:rtl/>
          <w:lang w:bidi="fa-IR"/>
        </w:rPr>
        <w:lastRenderedPageBreak/>
        <w:t>مدارک مورد نیاز برای دریافت دانشنامه (گواهینامه پایان تحصیلات )</w:t>
      </w:r>
      <w:r w:rsidR="003F0C5A">
        <w:rPr>
          <w:rFonts w:ascii="IranNastaliq" w:hAnsi="IranNastaliq" w:cs="IranNastaliq" w:hint="cs"/>
          <w:b/>
          <w:bCs/>
          <w:sz w:val="56"/>
          <w:szCs w:val="56"/>
          <w:u w:val="single"/>
          <w:rtl/>
          <w:lang w:bidi="fa-IR"/>
        </w:rPr>
        <w:t xml:space="preserve"> مقطع  کاردانی  وکارشناسی  </w:t>
      </w:r>
    </w:p>
    <w:p w:rsidR="00491392" w:rsidRPr="00EC214C" w:rsidRDefault="00491392" w:rsidP="00491392">
      <w:pPr>
        <w:bidi/>
        <w:rPr>
          <w:rFonts w:ascii="IranNastaliq" w:hAnsi="IranNastaliq" w:cs="IranNastaliq"/>
          <w:b/>
          <w:bCs/>
          <w:sz w:val="62"/>
          <w:szCs w:val="62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62"/>
          <w:szCs w:val="62"/>
          <w:rtl/>
          <w:lang w:bidi="fa-IR"/>
        </w:rPr>
        <w:t xml:space="preserve">الف) فارغ التحصیلان </w:t>
      </w:r>
      <w:r w:rsidRPr="00EC214C">
        <w:rPr>
          <w:rFonts w:ascii="IranNastaliq" w:hAnsi="IranNastaliq" w:cs="IranNastaliq"/>
          <w:b/>
          <w:bCs/>
          <w:sz w:val="66"/>
          <w:szCs w:val="66"/>
          <w:u w:val="single"/>
          <w:rtl/>
          <w:lang w:bidi="fa-IR"/>
        </w:rPr>
        <w:t>دوره شبانه</w:t>
      </w:r>
    </w:p>
    <w:p w:rsidR="00491392" w:rsidRPr="00EC214C" w:rsidRDefault="00491392" w:rsidP="00491392">
      <w:pPr>
        <w:pStyle w:val="ListParagraph"/>
        <w:numPr>
          <w:ilvl w:val="0"/>
          <w:numId w:val="7"/>
        </w:numPr>
        <w:bidi/>
        <w:rPr>
          <w:rFonts w:ascii="IranNastaliq" w:hAnsi="IranNastaliq" w:cs="IranNastaliq"/>
          <w:b/>
          <w:bCs/>
          <w:sz w:val="56"/>
          <w:szCs w:val="56"/>
          <w:lang w:bidi="fa-IR"/>
        </w:rPr>
      </w:pP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تحویل اصل گواهینامه موقت پایان تحصیلات (درصورتیکه صادر شده باشد)</w:t>
      </w:r>
    </w:p>
    <w:p w:rsidR="00491392" w:rsidRPr="00EC214C" w:rsidRDefault="00F3295D" w:rsidP="00491392">
      <w:pPr>
        <w:pStyle w:val="ListParagraph"/>
        <w:numPr>
          <w:ilvl w:val="0"/>
          <w:numId w:val="7"/>
        </w:numPr>
        <w:bidi/>
        <w:rPr>
          <w:rFonts w:ascii="IranNastaliq" w:hAnsi="IranNastaliq" w:cs="IranNastaliq"/>
          <w:b/>
          <w:bCs/>
          <w:sz w:val="56"/>
          <w:szCs w:val="56"/>
          <w:lang w:bidi="fa-IR"/>
        </w:rPr>
      </w:pP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ارائه </w:t>
      </w:r>
      <w:r w:rsidR="00491392"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کارت پایان خدمت دوره ضرورت</w:t>
      </w: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وکپی آن</w:t>
      </w:r>
    </w:p>
    <w:p w:rsidR="00491392" w:rsidRPr="00EC214C" w:rsidRDefault="00491392" w:rsidP="00491392">
      <w:pPr>
        <w:pStyle w:val="ListParagraph"/>
        <w:numPr>
          <w:ilvl w:val="0"/>
          <w:numId w:val="7"/>
        </w:numPr>
        <w:bidi/>
        <w:rPr>
          <w:rFonts w:ascii="IranNastaliq" w:hAnsi="IranNastaliq" w:cs="IranNastaliq"/>
          <w:b/>
          <w:bCs/>
          <w:sz w:val="56"/>
          <w:szCs w:val="56"/>
          <w:lang w:bidi="fa-IR"/>
        </w:rPr>
      </w:pP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تسویه حساب وام دانشجویی صندوق رفاه دانشجویان (درصورتیکه وام دریافت کرده باشد)</w:t>
      </w:r>
    </w:p>
    <w:p w:rsidR="00491392" w:rsidRPr="00EC214C" w:rsidRDefault="00C91E39" w:rsidP="00F3295D">
      <w:pPr>
        <w:pStyle w:val="ListParagraph"/>
        <w:numPr>
          <w:ilvl w:val="0"/>
          <w:numId w:val="7"/>
        </w:numPr>
        <w:bidi/>
        <w:rPr>
          <w:rFonts w:ascii="IranNastaliq" w:hAnsi="IranNastaliq" w:cs="IranNastaliq"/>
          <w:b/>
          <w:bCs/>
          <w:sz w:val="56"/>
          <w:szCs w:val="56"/>
          <w:lang w:bidi="fa-IR"/>
        </w:rPr>
      </w:pP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تهیه </w:t>
      </w:r>
      <w:r w:rsidR="00491392"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یکعدد تمبر 1000ت</w:t>
      </w:r>
      <w:r w:rsidR="00F3295D"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ومانی جهت الصاق روی مدرک تحصیلی از</w:t>
      </w: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بانک ملی</w:t>
      </w:r>
      <w:r w:rsidR="003F0C5A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 یا از امور فارغ التحصیلان  دانشکده </w:t>
      </w:r>
    </w:p>
    <w:p w:rsidR="00EC214C" w:rsidRPr="00EC214C" w:rsidRDefault="005669A6" w:rsidP="003F0C5A">
      <w:pPr>
        <w:pStyle w:val="ListParagraph"/>
        <w:numPr>
          <w:ilvl w:val="0"/>
          <w:numId w:val="7"/>
        </w:numPr>
        <w:bidi/>
        <w:ind w:left="304" w:firstLine="0"/>
        <w:rPr>
          <w:rFonts w:ascii="IranNastaliq" w:hAnsi="IranNastaliq" w:cs="IranNastaliq"/>
          <w:b/>
          <w:bCs/>
          <w:sz w:val="62"/>
          <w:szCs w:val="62"/>
          <w:lang w:bidi="fa-IR"/>
        </w:rPr>
      </w:pP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تکمیل فرم </w:t>
      </w:r>
      <w:r w:rsidR="003F0C5A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دریافت دانشنامه(اصل پایان تحصیلات) وگرفتن امضاء از </w:t>
      </w:r>
      <w:r w:rsidR="00C91E39" w:rsidRPr="00EC214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مسئولین موبوطه</w:t>
      </w:r>
    </w:p>
    <w:p w:rsidR="00EC214C" w:rsidRPr="00EC214C" w:rsidRDefault="00EC214C" w:rsidP="00EC214C">
      <w:pPr>
        <w:bidi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*****</w:t>
      </w:r>
    </w:p>
    <w:p w:rsidR="00EC214C" w:rsidRPr="00EC214C" w:rsidRDefault="00EC214C" w:rsidP="00EC214C">
      <w:pPr>
        <w:bidi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امور فارغ التحصیلان دانشکده  فنی شهید منتظری</w:t>
      </w:r>
    </w:p>
    <w:p w:rsidR="00EC214C" w:rsidRPr="00EC214C" w:rsidRDefault="00EC214C" w:rsidP="00EC214C">
      <w:pPr>
        <w:bidi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درصورت ابهام یا سوال با شماره 05138780014یاداخلی218تماس بگیرید</w:t>
      </w:r>
    </w:p>
    <w:p w:rsidR="00EC214C" w:rsidRPr="00EC214C" w:rsidRDefault="00EC214C" w:rsidP="00EC214C">
      <w:pPr>
        <w:pStyle w:val="ListParagraph"/>
        <w:bidi/>
        <w:ind w:left="644"/>
        <w:jc w:val="center"/>
        <w:rPr>
          <w:rFonts w:ascii="IranNastaliq" w:hAnsi="IranNastaliq" w:cs="IranNastaliq"/>
          <w:b/>
          <w:bCs/>
          <w:sz w:val="54"/>
          <w:szCs w:val="54"/>
          <w:u w:val="single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60"/>
          <w:szCs w:val="60"/>
          <w:u w:val="single"/>
          <w:rtl/>
          <w:lang w:bidi="fa-IR"/>
        </w:rPr>
        <w:lastRenderedPageBreak/>
        <w:t>مدارک مورد نیاز برای دریافت دانشنامه (گواهینامه پایان تحصیلات )</w:t>
      </w:r>
    </w:p>
    <w:p w:rsidR="00491392" w:rsidRPr="00EC214C" w:rsidRDefault="00491392" w:rsidP="00F51888">
      <w:pPr>
        <w:pStyle w:val="ListParagraph"/>
        <w:bidi/>
        <w:spacing w:line="240" w:lineRule="auto"/>
        <w:ind w:left="304"/>
        <w:rPr>
          <w:rFonts w:ascii="IranNastaliq" w:hAnsi="IranNastaliq" w:cs="IranNastaliq"/>
          <w:b/>
          <w:bCs/>
          <w:sz w:val="58"/>
          <w:szCs w:val="58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58"/>
          <w:szCs w:val="58"/>
          <w:rtl/>
          <w:lang w:bidi="fa-IR"/>
        </w:rPr>
        <w:t xml:space="preserve">ب) فارغ التحصیلان دوره روزانه </w:t>
      </w:r>
    </w:p>
    <w:p w:rsidR="00491392" w:rsidRPr="00EC214C" w:rsidRDefault="00491392" w:rsidP="00F51888">
      <w:pPr>
        <w:bidi/>
        <w:spacing w:line="240" w:lineRule="auto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1</w:t>
      </w:r>
      <w:r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- ارائه مدارک انجام کار در جمهوری اسلامی ایران جهت لغو تعهد آموزش رایگان </w:t>
      </w:r>
      <w:r w:rsidR="00F3295D"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برابر سنواتی که درگواهینامه موقت قیدشده</w:t>
      </w:r>
      <w:r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(شامل: </w:t>
      </w:r>
      <w:r w:rsidR="00C91E39"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کارت پایان </w:t>
      </w:r>
      <w:r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خدمت دوره ضرورت وظیفه عمومی</w:t>
      </w:r>
      <w:r w:rsidR="00F3295D" w:rsidRPr="005B7F55">
        <w:rPr>
          <w:rFonts w:ascii="IranNastaliq" w:hAnsi="IranNastaliq" w:cs="IranNastaliq"/>
          <w:b/>
          <w:bCs/>
          <w:color w:val="C0504D" w:themeColor="accent2"/>
          <w:sz w:val="60"/>
          <w:szCs w:val="60"/>
          <w:rtl/>
          <w:lang w:bidi="fa-IR"/>
        </w:rPr>
        <w:t>+</w:t>
      </w:r>
      <w:r w:rsidR="005B7F55">
        <w:rPr>
          <w:rFonts w:ascii="IranNastaliq" w:hAnsi="IranNastaliq" w:cs="IranNastaliq" w:hint="cs"/>
          <w:b/>
          <w:bCs/>
          <w:color w:val="C0504D" w:themeColor="accent2"/>
          <w:sz w:val="60"/>
          <w:szCs w:val="60"/>
          <w:rtl/>
          <w:lang w:bidi="fa-IR"/>
        </w:rPr>
        <w:t xml:space="preserve"> </w:t>
      </w:r>
      <w:r w:rsidRPr="005B7F55">
        <w:rPr>
          <w:rFonts w:ascii="IranNastaliq" w:hAnsi="IranNastaliq" w:cs="IranNastaliq"/>
          <w:b/>
          <w:bCs/>
          <w:color w:val="C0504D" w:themeColor="accent2"/>
          <w:sz w:val="60"/>
          <w:szCs w:val="60"/>
          <w:rtl/>
          <w:lang w:bidi="fa-IR"/>
        </w:rPr>
        <w:t xml:space="preserve"> </w:t>
      </w:r>
      <w:r w:rsidRPr="00EC214C">
        <w:rPr>
          <w:rFonts w:ascii="IranNastaliq" w:hAnsi="IranNastaliq" w:cs="IranNastaliq"/>
          <w:b/>
          <w:bCs/>
          <w:i/>
          <w:iCs/>
          <w:sz w:val="54"/>
          <w:szCs w:val="54"/>
          <w:rtl/>
          <w:lang w:bidi="fa-IR"/>
        </w:rPr>
        <w:t>سابقه بیمه</w:t>
      </w:r>
      <w:r w:rsidR="00EC214C" w:rsidRPr="00EC214C">
        <w:rPr>
          <w:rFonts w:ascii="IranNastaliq" w:hAnsi="IranNastaliq" w:cs="IranNastaliq" w:hint="cs"/>
          <w:b/>
          <w:bCs/>
          <w:i/>
          <w:iCs/>
          <w:sz w:val="54"/>
          <w:szCs w:val="54"/>
          <w:rtl/>
          <w:lang w:bidi="fa-IR"/>
        </w:rPr>
        <w:t xml:space="preserve"> مورد</w:t>
      </w:r>
      <w:r w:rsidRPr="00EC214C">
        <w:rPr>
          <w:rFonts w:ascii="IranNastaliq" w:hAnsi="IranNastaliq" w:cs="IranNastaliq"/>
          <w:b/>
          <w:bCs/>
          <w:i/>
          <w:iCs/>
          <w:sz w:val="54"/>
          <w:szCs w:val="54"/>
          <w:rtl/>
          <w:lang w:bidi="fa-IR"/>
        </w:rPr>
        <w:t xml:space="preserve">  تایید </w:t>
      </w:r>
      <w:r w:rsidR="00EC214C" w:rsidRPr="00EC214C">
        <w:rPr>
          <w:rFonts w:ascii="IranNastaliq" w:hAnsi="IranNastaliq" w:cs="IranNastaliq" w:hint="cs"/>
          <w:b/>
          <w:bCs/>
          <w:i/>
          <w:iCs/>
          <w:sz w:val="54"/>
          <w:szCs w:val="54"/>
          <w:rtl/>
          <w:lang w:bidi="fa-IR"/>
        </w:rPr>
        <w:t xml:space="preserve"> </w:t>
      </w:r>
      <w:r w:rsidRPr="00EC214C">
        <w:rPr>
          <w:rFonts w:ascii="IranNastaliq" w:hAnsi="IranNastaliq" w:cs="IranNastaliq"/>
          <w:b/>
          <w:bCs/>
          <w:i/>
          <w:iCs/>
          <w:sz w:val="54"/>
          <w:szCs w:val="54"/>
          <w:rtl/>
          <w:lang w:bidi="fa-IR"/>
        </w:rPr>
        <w:t xml:space="preserve"> تامین اجتماعی</w:t>
      </w:r>
      <w:r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</w:t>
      </w:r>
      <w:r w:rsidRPr="00EC214C">
        <w:rPr>
          <w:rFonts w:ascii="IranNastaliq" w:hAnsi="IranNastaliq" w:cs="IranNastaliq"/>
          <w:b/>
          <w:bCs/>
          <w:i/>
          <w:iCs/>
          <w:sz w:val="54"/>
          <w:szCs w:val="54"/>
          <w:u w:val="single"/>
          <w:rtl/>
          <w:lang w:bidi="fa-IR"/>
        </w:rPr>
        <w:t>برای شاغیلین غیردولتی (بخش خصوصی</w:t>
      </w:r>
      <w:r w:rsidR="00022ADC" w:rsidRPr="00EC214C">
        <w:rPr>
          <w:rFonts w:ascii="IranNastaliq" w:hAnsi="IranNastaliq" w:cs="IranNastaliq"/>
          <w:b/>
          <w:bCs/>
          <w:i/>
          <w:iCs/>
          <w:sz w:val="54"/>
          <w:szCs w:val="54"/>
          <w:rtl/>
          <w:lang w:bidi="fa-IR"/>
        </w:rPr>
        <w:t>)</w:t>
      </w:r>
      <w:r w:rsidR="00022ADC"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</w:t>
      </w:r>
      <w:r w:rsidR="00F3295D"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و</w:t>
      </w:r>
      <w:r w:rsidR="00022ADC"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ارائه حکم کارگزینی برای </w:t>
      </w:r>
      <w:r w:rsidR="00022ADC" w:rsidRPr="00EC214C">
        <w:rPr>
          <w:rFonts w:ascii="IranNastaliq" w:hAnsi="IranNastaliq" w:cs="IranNastaliq"/>
          <w:b/>
          <w:bCs/>
          <w:sz w:val="54"/>
          <w:szCs w:val="54"/>
          <w:u w:val="single"/>
          <w:rtl/>
          <w:lang w:bidi="fa-IR"/>
        </w:rPr>
        <w:t>کارکنان دولت ونیروهای مسلح</w:t>
      </w:r>
      <w:r w:rsidR="00022ADC"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)</w:t>
      </w:r>
    </w:p>
    <w:p w:rsidR="00022ADC" w:rsidRPr="00EC214C" w:rsidRDefault="00022ADC" w:rsidP="00F51888">
      <w:pPr>
        <w:bidi/>
        <w:spacing w:line="240" w:lineRule="auto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2</w:t>
      </w:r>
      <w:r w:rsidRPr="00EC214C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- </w:t>
      </w:r>
      <w:r w:rsidRPr="00EC214C">
        <w:rPr>
          <w:rFonts w:ascii="IranNastaliq" w:hAnsi="IranNastaliq" w:cs="IranNastaliq"/>
          <w:b/>
          <w:bCs/>
          <w:sz w:val="52"/>
          <w:szCs w:val="52"/>
          <w:u w:val="single"/>
          <w:rtl/>
          <w:lang w:bidi="fa-IR"/>
        </w:rPr>
        <w:t>تحویل اصل گواهینامه موقت</w:t>
      </w:r>
      <w:r w:rsidRPr="00EC214C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 پایان تحصیلات (درصورتیکه قبلا" </w:t>
      </w:r>
      <w:r w:rsidR="0042195F" w:rsidRPr="00EC214C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دریافت </w:t>
      </w:r>
      <w:r w:rsidRPr="00EC214C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شده باشد)</w:t>
      </w:r>
    </w:p>
    <w:p w:rsidR="00022ADC" w:rsidRPr="00EC214C" w:rsidRDefault="00022ADC" w:rsidP="00F51888">
      <w:pPr>
        <w:bidi/>
        <w:spacing w:line="240" w:lineRule="auto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3- تسویه حساب وام دانشجویی (درصورتیکه وام دریافت کرده باشد)</w:t>
      </w:r>
    </w:p>
    <w:p w:rsidR="00022ADC" w:rsidRDefault="00867452" w:rsidP="003F0C5A">
      <w:pPr>
        <w:bidi/>
        <w:spacing w:line="240" w:lineRule="auto"/>
        <w:ind w:left="304"/>
        <w:rPr>
          <w:rFonts w:ascii="IranNastaliq" w:hAnsi="IranNastaliq" w:cs="IranNastaliq"/>
          <w:b/>
          <w:bCs/>
          <w:sz w:val="58"/>
          <w:szCs w:val="58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4</w:t>
      </w:r>
      <w:r w:rsidRPr="00F51888">
        <w:rPr>
          <w:rFonts w:ascii="IranNastaliq" w:hAnsi="IranNastaliq" w:cs="IranNastaliq"/>
          <w:b/>
          <w:bCs/>
          <w:sz w:val="58"/>
          <w:szCs w:val="58"/>
          <w:rtl/>
          <w:lang w:bidi="fa-IR"/>
        </w:rPr>
        <w:t xml:space="preserve">- </w:t>
      </w:r>
      <w:r w:rsidR="00022ADC" w:rsidRPr="00F51888">
        <w:rPr>
          <w:rFonts w:ascii="IranNastaliq" w:hAnsi="IranNastaliq" w:cs="IranNastaliq"/>
          <w:b/>
          <w:bCs/>
          <w:sz w:val="50"/>
          <w:szCs w:val="50"/>
          <w:rtl/>
          <w:lang w:bidi="fa-IR"/>
        </w:rPr>
        <w:t>تکمیل فرم</w:t>
      </w:r>
      <w:r w:rsidR="003F0C5A">
        <w:rPr>
          <w:rFonts w:ascii="IranNastaliq" w:hAnsi="IranNastaliq" w:cs="IranNastaliq" w:hint="cs"/>
          <w:b/>
          <w:bCs/>
          <w:sz w:val="50"/>
          <w:szCs w:val="50"/>
          <w:rtl/>
          <w:lang w:bidi="fa-IR"/>
        </w:rPr>
        <w:t xml:space="preserve">  </w:t>
      </w:r>
      <w:r w:rsidR="00022ADC" w:rsidRPr="00F51888">
        <w:rPr>
          <w:rFonts w:ascii="IranNastaliq" w:hAnsi="IranNastaliq" w:cs="IranNastaliq"/>
          <w:b/>
          <w:bCs/>
          <w:sz w:val="50"/>
          <w:szCs w:val="50"/>
          <w:rtl/>
          <w:lang w:bidi="fa-IR"/>
        </w:rPr>
        <w:t xml:space="preserve"> دریافت دانشنامه(اصل پایان تحصیلات) وگرفتن امضاء از </w:t>
      </w:r>
      <w:r w:rsidR="00850139" w:rsidRPr="00F51888">
        <w:rPr>
          <w:rFonts w:ascii="IranNastaliq" w:hAnsi="IranNastaliq" w:cs="IranNastaliq"/>
          <w:b/>
          <w:bCs/>
          <w:sz w:val="50"/>
          <w:szCs w:val="50"/>
          <w:rtl/>
          <w:lang w:bidi="fa-IR"/>
        </w:rPr>
        <w:t>واحدهای</w:t>
      </w:r>
      <w:r w:rsidR="00022ADC" w:rsidRPr="00F51888">
        <w:rPr>
          <w:rFonts w:ascii="IranNastaliq" w:hAnsi="IranNastaliq" w:cs="IranNastaliq"/>
          <w:b/>
          <w:bCs/>
          <w:sz w:val="50"/>
          <w:szCs w:val="50"/>
          <w:rtl/>
          <w:lang w:bidi="fa-IR"/>
        </w:rPr>
        <w:t xml:space="preserve"> مربوطه</w:t>
      </w:r>
    </w:p>
    <w:p w:rsidR="003F0C5A" w:rsidRPr="003F0C5A" w:rsidRDefault="003F0C5A" w:rsidP="003F0C5A">
      <w:pPr>
        <w:bidi/>
        <w:ind w:left="284"/>
        <w:jc w:val="both"/>
        <w:rPr>
          <w:rFonts w:ascii="IranNastaliq" w:hAnsi="IranNastaliq" w:cs="IranNastaliq"/>
          <w:b/>
          <w:bCs/>
          <w:sz w:val="46"/>
          <w:szCs w:val="46"/>
          <w:lang w:bidi="fa-IR"/>
        </w:rPr>
      </w:pPr>
      <w:r>
        <w:rPr>
          <w:rFonts w:ascii="IranNastaliq" w:hAnsi="IranNastaliq" w:cs="IranNastaliq" w:hint="cs"/>
          <w:b/>
          <w:bCs/>
          <w:sz w:val="46"/>
          <w:szCs w:val="46"/>
          <w:rtl/>
          <w:lang w:bidi="fa-IR"/>
        </w:rPr>
        <w:t>5-</w:t>
      </w:r>
      <w:bookmarkStart w:id="0" w:name="_GoBack"/>
      <w:bookmarkEnd w:id="0"/>
      <w:r w:rsidRPr="003F0C5A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 xml:space="preserve">تهیه یکعدد تمبر 1000تومانی  ازبانک ملی </w:t>
      </w:r>
      <w:r w:rsidRPr="003F0C5A">
        <w:rPr>
          <w:rFonts w:ascii="IranNastaliq" w:hAnsi="IranNastaliq" w:cs="IranNastaliq" w:hint="cs"/>
          <w:b/>
          <w:bCs/>
          <w:sz w:val="46"/>
          <w:szCs w:val="46"/>
          <w:rtl/>
          <w:lang w:bidi="fa-IR"/>
        </w:rPr>
        <w:t xml:space="preserve"> یا از امور فارغ  التحصیلان  مرکز </w:t>
      </w:r>
      <w:r w:rsidRPr="003F0C5A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جهت الصاق روی مدرک تحصیلی</w:t>
      </w:r>
    </w:p>
    <w:p w:rsidR="00EC214C" w:rsidRPr="00EC214C" w:rsidRDefault="00EC214C" w:rsidP="00F51888">
      <w:pPr>
        <w:pStyle w:val="ListParagraph"/>
        <w:bidi/>
        <w:spacing w:line="240" w:lineRule="auto"/>
        <w:ind w:left="644"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*****</w:t>
      </w:r>
    </w:p>
    <w:p w:rsidR="00EC214C" w:rsidRPr="00EC214C" w:rsidRDefault="00EC214C" w:rsidP="00F51888">
      <w:pPr>
        <w:pStyle w:val="ListParagraph"/>
        <w:bidi/>
        <w:spacing w:line="240" w:lineRule="auto"/>
        <w:ind w:left="644"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امور فارغ التحصیلان دانشکده  فنی شهید منتظری</w:t>
      </w:r>
    </w:p>
    <w:p w:rsidR="00EC214C" w:rsidRPr="00EC214C" w:rsidRDefault="00EC214C" w:rsidP="00F51888">
      <w:pPr>
        <w:pStyle w:val="ListParagraph"/>
        <w:bidi/>
        <w:spacing w:line="240" w:lineRule="auto"/>
        <w:ind w:left="644"/>
        <w:jc w:val="center"/>
        <w:rPr>
          <w:rFonts w:ascii="IranNastaliq" w:hAnsi="IranNastaliq" w:cs="IranNastaliq"/>
          <w:b/>
          <w:bCs/>
          <w:sz w:val="46"/>
          <w:szCs w:val="46"/>
          <w:rtl/>
          <w:lang w:bidi="fa-IR"/>
        </w:rPr>
      </w:pPr>
      <w:r w:rsidRPr="00EC214C">
        <w:rPr>
          <w:rFonts w:ascii="IranNastaliq" w:hAnsi="IranNastaliq" w:cs="IranNastaliq"/>
          <w:b/>
          <w:bCs/>
          <w:sz w:val="46"/>
          <w:szCs w:val="46"/>
          <w:rtl/>
          <w:lang w:bidi="fa-IR"/>
        </w:rPr>
        <w:t>درصورت ابهام یا سوال با شماره 05138780014یاداخلی218تماس بگیرید</w:t>
      </w:r>
    </w:p>
    <w:p w:rsidR="005669A6" w:rsidRPr="00F51888" w:rsidRDefault="00022ADC" w:rsidP="00022ADC">
      <w:pPr>
        <w:bidi/>
        <w:rPr>
          <w:rFonts w:ascii="IranNastaliq" w:hAnsi="IranNastaliq" w:cs="IranNastaliq"/>
          <w:b/>
          <w:bCs/>
          <w:sz w:val="58"/>
          <w:szCs w:val="58"/>
          <w:rtl/>
          <w:lang w:bidi="fa-IR"/>
        </w:rPr>
      </w:pPr>
      <w:r w:rsidRPr="00F51888">
        <w:rPr>
          <w:rFonts w:ascii="IranNastaliq" w:hAnsi="IranNastaliq" w:cs="IranNastaliq"/>
          <w:b/>
          <w:bCs/>
          <w:sz w:val="58"/>
          <w:szCs w:val="58"/>
          <w:rtl/>
          <w:lang w:bidi="fa-IR"/>
        </w:rPr>
        <w:lastRenderedPageBreak/>
        <w:t>**تعهد آموزش رایگان چیست؟</w:t>
      </w:r>
    </w:p>
    <w:p w:rsidR="00022ADC" w:rsidRPr="00F51888" w:rsidRDefault="00022ADC" w:rsidP="003E7C7A">
      <w:pPr>
        <w:bidi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دانشجویانی که در دوره روزانه تحصیل می نمایند </w:t>
      </w:r>
      <w:r w:rsidR="003E7C7A"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باتوجه به اینکه </w:t>
      </w: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بابت تحصیل </w:t>
      </w:r>
      <w:r w:rsidRPr="00F51888">
        <w:rPr>
          <w:rFonts w:ascii="IranNastaliq" w:hAnsi="IranNastaliq" w:cs="IranNastaliq"/>
          <w:b/>
          <w:bCs/>
          <w:i/>
          <w:iCs/>
          <w:sz w:val="54"/>
          <w:szCs w:val="54"/>
          <w:u w:val="single"/>
          <w:rtl/>
          <w:lang w:bidi="fa-IR"/>
        </w:rPr>
        <w:t>شهریه پرداخت نمی کنند</w:t>
      </w: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</w:t>
      </w:r>
      <w:r w:rsidR="005669A6" w:rsidRPr="00F51888">
        <w:rPr>
          <w:rFonts w:ascii="IranNastaliq" w:hAnsi="IranNastaliq" w:cs="IranNastaliq"/>
          <w:b/>
          <w:bCs/>
          <w:sz w:val="54"/>
          <w:szCs w:val="54"/>
          <w:highlight w:val="cyan"/>
          <w:u w:val="single"/>
          <w:rtl/>
          <w:lang w:bidi="fa-IR"/>
        </w:rPr>
        <w:t>برابر مدت تحصیل یا دوبرابر آن مدت</w:t>
      </w:r>
      <w:r w:rsidR="005669A6"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با توجه به کد وسهمیه قبولی تعهد دارند درجمهوری اسلامی ایران خدمت نمایند که این موارد دردفترچه آزمون سازمان سنجش هنگام ثبت نام درآزمون نیزقید شده است واین خدمت شامل </w:t>
      </w:r>
      <w:r w:rsidR="00F51888">
        <w:rPr>
          <w:rFonts w:ascii="IranNastaliq" w:hAnsi="IranNastaliq" w:cs="IranNastaliq" w:hint="cs"/>
          <w:b/>
          <w:bCs/>
          <w:sz w:val="54"/>
          <w:szCs w:val="54"/>
          <w:rtl/>
          <w:lang w:bidi="fa-IR"/>
        </w:rPr>
        <w:t>:</w:t>
      </w:r>
      <w:r w:rsidR="005669A6" w:rsidRPr="00F51888">
        <w:rPr>
          <w:rFonts w:ascii="IranNastaliq" w:hAnsi="IranNastaliq" w:cs="IranNastaliq"/>
          <w:b/>
          <w:bCs/>
          <w:color w:val="F79646" w:themeColor="accent6"/>
          <w:sz w:val="54"/>
          <w:szCs w:val="54"/>
          <w:rtl/>
          <w:lang w:bidi="fa-IR"/>
        </w:rPr>
        <w:t>خدمت دوره ضرورت وظیفه عمومی درصورتیکه بعد از تحصیل انجام شده باشد نیز میشود.</w:t>
      </w:r>
      <w:r w:rsidR="003E7C7A"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وعلاوه برآن اگر مدت تحصیل وتعهد آموزش رایگان بیشتر از مدت خدمت سربازی باشد </w:t>
      </w:r>
      <w:r w:rsidR="003E7C7A" w:rsidRPr="00F51888">
        <w:rPr>
          <w:rFonts w:ascii="IranNastaliq" w:hAnsi="IranNastaliq" w:cs="IranNastaliq"/>
          <w:b/>
          <w:bCs/>
          <w:color w:val="C0504D" w:themeColor="accent2"/>
          <w:sz w:val="54"/>
          <w:szCs w:val="54"/>
          <w:rtl/>
          <w:lang w:bidi="fa-IR"/>
        </w:rPr>
        <w:t>سابقه بیمه</w:t>
      </w:r>
      <w:r w:rsidR="003E7C7A"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یا </w:t>
      </w:r>
      <w:r w:rsidR="003E7C7A" w:rsidRPr="00F51888">
        <w:rPr>
          <w:rFonts w:ascii="IranNastaliq" w:hAnsi="IranNastaliq" w:cs="IranNastaliq"/>
          <w:b/>
          <w:bCs/>
          <w:color w:val="C0504D" w:themeColor="accent2"/>
          <w:sz w:val="54"/>
          <w:szCs w:val="54"/>
          <w:rtl/>
          <w:lang w:bidi="fa-IR"/>
        </w:rPr>
        <w:t>حکم کارگزینی</w:t>
      </w:r>
      <w:r w:rsidR="003E7C7A"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باید ارائه گردد. </w:t>
      </w:r>
    </w:p>
    <w:p w:rsidR="003E7C7A" w:rsidRPr="00F51888" w:rsidRDefault="003E7C7A" w:rsidP="00F51888">
      <w:pPr>
        <w:bidi/>
        <w:spacing w:before="240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*** درصورتیکه فرد فارغ التحصیل بخواهد زودتر از موعد</w:t>
      </w:r>
      <w:r w:rsidR="00F51888" w:rsidRPr="00F51888">
        <w:rPr>
          <w:rFonts w:ascii="IranNastaliq" w:hAnsi="IranNastaliq" w:cs="IranNastaliq" w:hint="cs"/>
          <w:b/>
          <w:bCs/>
          <w:color w:val="C0504D" w:themeColor="accent2"/>
          <w:sz w:val="54"/>
          <w:szCs w:val="54"/>
          <w:highlight w:val="cyan"/>
          <w:rtl/>
          <w:lang w:bidi="fa-IR"/>
        </w:rPr>
        <w:t>(بدون ارائه مدارک خواسته شده درقسمت ب)</w:t>
      </w: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آموزش رایگان خود را لغو کند می تواند مدت تعهد را </w:t>
      </w:r>
      <w:r w:rsidR="00F51888">
        <w:rPr>
          <w:rFonts w:ascii="IranNastaliq" w:hAnsi="IranNastaliq" w:cs="IranNastaliq" w:hint="cs"/>
          <w:b/>
          <w:bCs/>
          <w:sz w:val="54"/>
          <w:szCs w:val="54"/>
          <w:rtl/>
          <w:lang w:bidi="fa-IR"/>
        </w:rPr>
        <w:t xml:space="preserve"> فقط با ارائه کارت پایان خدمت </w:t>
      </w: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خریداری نماید.</w:t>
      </w:r>
    </w:p>
    <w:p w:rsidR="003E7C7A" w:rsidRPr="00F51888" w:rsidRDefault="003E7C7A" w:rsidP="003E7C7A">
      <w:pPr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</w:p>
    <w:p w:rsidR="003E7C7A" w:rsidRPr="00F51888" w:rsidRDefault="003E7C7A" w:rsidP="003E7C7A">
      <w:pPr>
        <w:bidi/>
        <w:jc w:val="center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**امور فارغ التحصیلان دانشکده  فنی</w:t>
      </w:r>
      <w:r w:rsidR="0042195F"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مشهد(</w:t>
      </w: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شهید منتظری</w:t>
      </w:r>
      <w:r w:rsidR="0042195F"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)</w:t>
      </w:r>
      <w:r w:rsidRPr="00F5188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**</w:t>
      </w:r>
    </w:p>
    <w:sectPr w:rsidR="003E7C7A" w:rsidRPr="00F51888" w:rsidSect="00EC214C">
      <w:pgSz w:w="12240" w:h="15840" w:code="1"/>
      <w:pgMar w:top="1134" w:right="964" w:bottom="567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4525"/>
    <w:multiLevelType w:val="hybridMultilevel"/>
    <w:tmpl w:val="9060187E"/>
    <w:lvl w:ilvl="0" w:tplc="E626E6F2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D7B643B"/>
    <w:multiLevelType w:val="hybridMultilevel"/>
    <w:tmpl w:val="A33A89D0"/>
    <w:lvl w:ilvl="0" w:tplc="82B00C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24D5"/>
    <w:multiLevelType w:val="hybridMultilevel"/>
    <w:tmpl w:val="60643CBC"/>
    <w:lvl w:ilvl="0" w:tplc="5EE00AD6">
      <w:start w:val="1"/>
      <w:numFmt w:val="decimal"/>
      <w:lvlText w:val="%1-"/>
      <w:lvlJc w:val="left"/>
      <w:pPr>
        <w:ind w:left="1515" w:hanging="360"/>
      </w:pPr>
      <w:rPr>
        <w:rFonts w:asciiTheme="minorHAnsi" w:eastAsiaTheme="minorHAnsi" w:hAnsiTheme="minorHAnsi" w:cs="B Nazani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220E25D7"/>
    <w:multiLevelType w:val="hybridMultilevel"/>
    <w:tmpl w:val="AACAB060"/>
    <w:lvl w:ilvl="0" w:tplc="E626E6F2">
      <w:start w:val="1"/>
      <w:numFmt w:val="decimal"/>
      <w:lvlText w:val="%1-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40886BEC"/>
    <w:multiLevelType w:val="hybridMultilevel"/>
    <w:tmpl w:val="E39EE326"/>
    <w:lvl w:ilvl="0" w:tplc="89AAD682">
      <w:start w:val="5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AA1891"/>
    <w:multiLevelType w:val="hybridMultilevel"/>
    <w:tmpl w:val="70FCF6FC"/>
    <w:lvl w:ilvl="0" w:tplc="1D28D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D761BB"/>
    <w:multiLevelType w:val="hybridMultilevel"/>
    <w:tmpl w:val="76CCD9F0"/>
    <w:lvl w:ilvl="0" w:tplc="5EE00AD6">
      <w:start w:val="1"/>
      <w:numFmt w:val="decimal"/>
      <w:lvlText w:val="%1-"/>
      <w:lvlJc w:val="left"/>
      <w:pPr>
        <w:ind w:left="1515" w:hanging="360"/>
      </w:pPr>
      <w:rPr>
        <w:rFonts w:asciiTheme="minorHAnsi" w:eastAsiaTheme="minorHAnsi" w:hAnsiTheme="minorHAnsi" w:cs="B Nazani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6FE8748A"/>
    <w:multiLevelType w:val="hybridMultilevel"/>
    <w:tmpl w:val="A8B6D6E0"/>
    <w:lvl w:ilvl="0" w:tplc="C42C6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61CE1"/>
    <w:multiLevelType w:val="hybridMultilevel"/>
    <w:tmpl w:val="58449A8E"/>
    <w:lvl w:ilvl="0" w:tplc="3E2C82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7B3A"/>
    <w:rsid w:val="00022ADC"/>
    <w:rsid w:val="00116DAD"/>
    <w:rsid w:val="00313A40"/>
    <w:rsid w:val="003E7C7A"/>
    <w:rsid w:val="003F0C5A"/>
    <w:rsid w:val="0042195F"/>
    <w:rsid w:val="00491392"/>
    <w:rsid w:val="005669A6"/>
    <w:rsid w:val="005B7F55"/>
    <w:rsid w:val="006416D9"/>
    <w:rsid w:val="00693938"/>
    <w:rsid w:val="006A7B3A"/>
    <w:rsid w:val="006C59DD"/>
    <w:rsid w:val="00850139"/>
    <w:rsid w:val="008644AC"/>
    <w:rsid w:val="00867452"/>
    <w:rsid w:val="00AF4B21"/>
    <w:rsid w:val="00C91E39"/>
    <w:rsid w:val="00EC214C"/>
    <w:rsid w:val="00F3295D"/>
    <w:rsid w:val="00F51888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8E8786-1B21-4E8E-AF37-3613A575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82405329</dc:creator>
  <cp:lastModifiedBy>Sharyari</cp:lastModifiedBy>
  <cp:revision>8</cp:revision>
  <cp:lastPrinted>2016-07-04T12:15:00Z</cp:lastPrinted>
  <dcterms:created xsi:type="dcterms:W3CDTF">2016-07-04T10:59:00Z</dcterms:created>
  <dcterms:modified xsi:type="dcterms:W3CDTF">2018-01-31T08:23:00Z</dcterms:modified>
</cp:coreProperties>
</file>