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444C9B" w:rsidRPr="00DA78AF" w:rsidRDefault="00E8430C" w:rsidP="00E8430C">
      <w:pPr>
        <w:spacing w:line="360" w:lineRule="auto"/>
        <w:rPr>
          <w:rFonts w:cs="2  Titr"/>
          <w:sz w:val="48"/>
          <w:szCs w:val="48"/>
          <w:rtl/>
        </w:rPr>
      </w:pPr>
      <w:r w:rsidRPr="00DA78AF">
        <w:rPr>
          <w:rFonts w:cs="2  Titr" w:hint="cs"/>
          <w:sz w:val="48"/>
          <w:szCs w:val="48"/>
          <w:rtl/>
        </w:rPr>
        <w:t>مراسم تجلیل از دانشجویان برتر</w:t>
      </w:r>
      <w:r w:rsidR="00DA78AF" w:rsidRPr="00DA78AF">
        <w:rPr>
          <w:rFonts w:cs="2  Titr" w:hint="cs"/>
          <w:sz w:val="48"/>
          <w:szCs w:val="48"/>
          <w:rtl/>
        </w:rPr>
        <w:t xml:space="preserve"> علمی</w:t>
      </w:r>
    </w:p>
    <w:p w:rsidR="00E8430C" w:rsidRPr="00211461" w:rsidRDefault="00E8430C" w:rsidP="00D3657A">
      <w:pPr>
        <w:spacing w:line="360" w:lineRule="auto"/>
        <w:jc w:val="center"/>
        <w:rPr>
          <w:rFonts w:cs="Persian-Vahid"/>
          <w:sz w:val="72"/>
          <w:szCs w:val="72"/>
          <w:u w:val="single"/>
          <w:rtl/>
        </w:rPr>
      </w:pPr>
      <w:r w:rsidRPr="00211461">
        <w:rPr>
          <w:rFonts w:cs="Persian-Vahid" w:hint="cs"/>
          <w:sz w:val="72"/>
          <w:szCs w:val="72"/>
          <w:u w:val="single"/>
          <w:rtl/>
        </w:rPr>
        <w:t>زمان دوشنبه: 25/</w:t>
      </w:r>
      <w:r w:rsidR="00D3657A">
        <w:rPr>
          <w:rFonts w:cs="Persian-Vahid" w:hint="cs"/>
          <w:sz w:val="72"/>
          <w:szCs w:val="72"/>
          <w:u w:val="single"/>
          <w:rtl/>
        </w:rPr>
        <w:t>2</w:t>
      </w:r>
      <w:bookmarkStart w:id="0" w:name="_GoBack"/>
      <w:bookmarkEnd w:id="0"/>
      <w:r w:rsidRPr="00211461">
        <w:rPr>
          <w:rFonts w:cs="Persian-Vahid" w:hint="cs"/>
          <w:sz w:val="72"/>
          <w:szCs w:val="72"/>
          <w:u w:val="single"/>
          <w:rtl/>
        </w:rPr>
        <w:t>/96</w:t>
      </w:r>
    </w:p>
    <w:p w:rsidR="00E8430C" w:rsidRPr="00211461" w:rsidRDefault="00E8430C" w:rsidP="00E8430C">
      <w:pPr>
        <w:spacing w:line="360" w:lineRule="auto"/>
        <w:jc w:val="center"/>
        <w:rPr>
          <w:rFonts w:cs="Persian-Vahid"/>
          <w:sz w:val="72"/>
          <w:szCs w:val="72"/>
          <w:u w:val="single"/>
          <w:rtl/>
        </w:rPr>
      </w:pPr>
      <w:r w:rsidRPr="00211461">
        <w:rPr>
          <w:rFonts w:cs="Persian-Vahid" w:hint="cs"/>
          <w:sz w:val="72"/>
          <w:szCs w:val="72"/>
          <w:u w:val="single"/>
          <w:rtl/>
        </w:rPr>
        <w:t>ساعت 30/11 صبح</w:t>
      </w:r>
    </w:p>
    <w:p w:rsidR="00E8430C" w:rsidRPr="00E469EE" w:rsidRDefault="00E8430C" w:rsidP="00E8430C">
      <w:pPr>
        <w:spacing w:line="360" w:lineRule="auto"/>
        <w:jc w:val="center"/>
        <w:rPr>
          <w:rFonts w:cs="Persian-Vahid"/>
          <w:sz w:val="72"/>
          <w:szCs w:val="72"/>
          <w:u w:val="single"/>
          <w:rtl/>
        </w:rPr>
      </w:pPr>
      <w:r w:rsidRPr="00E469EE">
        <w:rPr>
          <w:rFonts w:cs="Persian-Vahid" w:hint="cs"/>
          <w:sz w:val="72"/>
          <w:szCs w:val="72"/>
          <w:u w:val="single"/>
          <w:rtl/>
        </w:rPr>
        <w:t>مکان: سالن اجتماعات دانشکده</w:t>
      </w:r>
    </w:p>
    <w:p w:rsidR="00211461" w:rsidRDefault="00211461" w:rsidP="00E8430C">
      <w:pPr>
        <w:spacing w:line="360" w:lineRule="auto"/>
        <w:jc w:val="center"/>
        <w:rPr>
          <w:rFonts w:cs="2  Nazanin"/>
          <w:sz w:val="32"/>
          <w:szCs w:val="32"/>
          <w:rtl/>
        </w:rPr>
      </w:pPr>
      <w:r w:rsidRPr="00211461">
        <w:rPr>
          <w:rFonts w:cs="2  Nazanin" w:hint="cs"/>
          <w:sz w:val="32"/>
          <w:szCs w:val="32"/>
          <w:rtl/>
        </w:rPr>
        <w:t>اداره آموزش دانشکده فنی شهید منتظری مشهد</w:t>
      </w:r>
    </w:p>
    <w:p w:rsidR="00211461" w:rsidRPr="00211461" w:rsidRDefault="00211461" w:rsidP="00E8430C">
      <w:pPr>
        <w:spacing w:line="360" w:lineRule="auto"/>
        <w:jc w:val="center"/>
        <w:rPr>
          <w:rFonts w:cs="2  Nazanin"/>
          <w:sz w:val="32"/>
          <w:szCs w:val="32"/>
        </w:rPr>
      </w:pPr>
      <w:r>
        <w:rPr>
          <w:rFonts w:cs="2  Nazanin" w:hint="cs"/>
          <w:sz w:val="32"/>
          <w:szCs w:val="32"/>
          <w:rtl/>
        </w:rPr>
        <w:t>20/2/1396</w:t>
      </w:r>
    </w:p>
    <w:sectPr w:rsidR="00211461" w:rsidRPr="00211461" w:rsidSect="00211461">
      <w:pgSz w:w="8392" w:h="11907" w:code="11"/>
      <w:pgMar w:top="1440" w:right="851" w:bottom="1440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ersian-Vah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430C"/>
    <w:rsid w:val="00211461"/>
    <w:rsid w:val="00444C9B"/>
    <w:rsid w:val="007A748F"/>
    <w:rsid w:val="007C54CC"/>
    <w:rsid w:val="009F6C58"/>
    <w:rsid w:val="00D3657A"/>
    <w:rsid w:val="00D8681A"/>
    <w:rsid w:val="00DA78AF"/>
    <w:rsid w:val="00E469EE"/>
    <w:rsid w:val="00E8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752174-1563-4C1B-8A02-A6E60365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C9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8E3924-26F9-4BC6-B47B-48A318D2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75414270</dc:creator>
  <cp:lastModifiedBy>MRT www.Win2Farsi.com</cp:lastModifiedBy>
  <cp:revision>4</cp:revision>
  <dcterms:created xsi:type="dcterms:W3CDTF">2017-05-10T07:32:00Z</dcterms:created>
  <dcterms:modified xsi:type="dcterms:W3CDTF">2017-05-13T03:48:00Z</dcterms:modified>
</cp:coreProperties>
</file>